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D6" w:rsidRDefault="00062FD6" w:rsidP="00062FD6">
      <w:pPr>
        <w:jc w:val="center"/>
        <w:rPr>
          <w:rFonts w:ascii="Times New Roman" w:hAnsi="Times New Roman"/>
          <w:b/>
          <w:sz w:val="22"/>
        </w:rPr>
      </w:pPr>
    </w:p>
    <w:p w:rsidR="00B50877" w:rsidRDefault="00062FD6" w:rsidP="00062FD6">
      <w:pPr>
        <w:jc w:val="center"/>
        <w:rPr>
          <w:rFonts w:ascii="Times New Roman" w:hAnsi="Times New Roman"/>
          <w:b/>
          <w:sz w:val="22"/>
        </w:rPr>
      </w:pPr>
      <w:r w:rsidRPr="00062FD6">
        <w:rPr>
          <w:rFonts w:ascii="Times New Roman" w:hAnsi="Times New Roman"/>
          <w:b/>
          <w:sz w:val="22"/>
        </w:rPr>
        <w:t>PATTO EDUCATIVO DI CORRESPONSABILITÀ</w:t>
      </w:r>
    </w:p>
    <w:p w:rsidR="00B50877" w:rsidRDefault="00B50877" w:rsidP="00B50877">
      <w:pPr>
        <w:jc w:val="center"/>
        <w:rPr>
          <w:rFonts w:ascii="Times" w:hAnsi="Times"/>
          <w:b/>
          <w:bCs/>
          <w:i/>
          <w:color w:val="4D4D4D"/>
          <w:sz w:val="16"/>
          <w:szCs w:val="16"/>
          <w:lang w:eastAsia="it-IT"/>
        </w:rPr>
      </w:pPr>
    </w:p>
    <w:p w:rsidR="00561836" w:rsidRDefault="00B50877" w:rsidP="00B50877">
      <w:pPr>
        <w:jc w:val="center"/>
        <w:rPr>
          <w:rFonts w:ascii="Times" w:hAnsi="Times"/>
          <w:b/>
          <w:bCs/>
          <w:i/>
          <w:color w:val="4D4D4D"/>
          <w:sz w:val="16"/>
          <w:szCs w:val="16"/>
          <w:lang w:eastAsia="it-IT"/>
        </w:rPr>
      </w:pPr>
      <w:r w:rsidRPr="00B50877">
        <w:rPr>
          <w:rFonts w:ascii="Times" w:hAnsi="Times"/>
          <w:b/>
          <w:bCs/>
          <w:i/>
          <w:color w:val="4D4D4D"/>
          <w:sz w:val="16"/>
          <w:szCs w:val="16"/>
          <w:lang w:eastAsia="it-IT"/>
        </w:rPr>
        <w:t xml:space="preserve">(D.P.R. 21 novembre 2007 </w:t>
      </w:r>
      <w:proofErr w:type="spellStart"/>
      <w:r w:rsidRPr="00B50877">
        <w:rPr>
          <w:rFonts w:ascii="Times" w:hAnsi="Times"/>
          <w:b/>
          <w:bCs/>
          <w:i/>
          <w:color w:val="4D4D4D"/>
          <w:sz w:val="16"/>
          <w:szCs w:val="16"/>
          <w:lang w:eastAsia="it-IT"/>
        </w:rPr>
        <w:t>n°</w:t>
      </w:r>
      <w:proofErr w:type="spellEnd"/>
      <w:r w:rsidRPr="00B50877">
        <w:rPr>
          <w:rFonts w:ascii="Times" w:hAnsi="Times"/>
          <w:b/>
          <w:bCs/>
          <w:i/>
          <w:color w:val="4D4D4D"/>
          <w:sz w:val="16"/>
          <w:szCs w:val="16"/>
          <w:lang w:eastAsia="it-IT"/>
        </w:rPr>
        <w:t xml:space="preserve"> 235)</w:t>
      </w:r>
    </w:p>
    <w:p w:rsidR="00561836" w:rsidRDefault="00561836" w:rsidP="00B50877">
      <w:pPr>
        <w:jc w:val="center"/>
        <w:rPr>
          <w:rFonts w:ascii="Times" w:hAnsi="Times"/>
          <w:b/>
          <w:bCs/>
          <w:i/>
          <w:color w:val="4D4D4D"/>
          <w:sz w:val="16"/>
          <w:szCs w:val="16"/>
          <w:lang w:eastAsia="it-IT"/>
        </w:rPr>
      </w:pPr>
    </w:p>
    <w:p w:rsidR="00561836" w:rsidRPr="00561836" w:rsidRDefault="00561836" w:rsidP="00561836">
      <w:pPr>
        <w:rPr>
          <w:rFonts w:ascii="Times New Roman" w:hAnsi="Times New Roman"/>
          <w:sz w:val="22"/>
        </w:rPr>
      </w:pPr>
      <w:r w:rsidRPr="00561836">
        <w:rPr>
          <w:rFonts w:ascii="Times New Roman" w:hAnsi="Times New Roman"/>
          <w:sz w:val="22"/>
        </w:rPr>
        <w:t>Il seguente Patto Educativo di Corresponsabilità è stato redatto tenendo presente:</w:t>
      </w:r>
    </w:p>
    <w:p w:rsidR="00561836" w:rsidRPr="00561836" w:rsidRDefault="00561836" w:rsidP="00561836">
      <w:pPr>
        <w:rPr>
          <w:rFonts w:ascii="Times New Roman" w:hAnsi="Times New Roman"/>
          <w:sz w:val="22"/>
        </w:rPr>
      </w:pP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il Regolamento d’Istituto:</w:t>
      </w: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Il D.M. n.5843/A3 del 16 ottobre 2006: Linee l’indirizzo sulla cittadinanza democratica e legalità;</w:t>
      </w: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Il D.M. n.16 del 5 febbraio 2007: Linee d’</w:t>
      </w:r>
      <w:proofErr w:type="gramStart"/>
      <w:r w:rsidRPr="00561836">
        <w:rPr>
          <w:rFonts w:ascii="Times New Roman" w:hAnsi="Times New Roman"/>
          <w:sz w:val="22"/>
        </w:rPr>
        <w:t>indirizzo generali</w:t>
      </w:r>
      <w:proofErr w:type="gramEnd"/>
      <w:r w:rsidRPr="00561836">
        <w:rPr>
          <w:rFonts w:ascii="Times New Roman" w:hAnsi="Times New Roman"/>
          <w:sz w:val="22"/>
        </w:rPr>
        <w:t xml:space="preserve"> ed azioni a livello nazionale per la prevenzione al bullismo;</w:t>
      </w: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xml:space="preserve">• Il D.M. n.30 del 15 marzo 2007: Linee d’indirizzo </w:t>
      </w:r>
      <w:proofErr w:type="gramStart"/>
      <w:r w:rsidRPr="00561836">
        <w:rPr>
          <w:rFonts w:ascii="Times New Roman" w:hAnsi="Times New Roman"/>
          <w:sz w:val="22"/>
        </w:rPr>
        <w:t>ed</w:t>
      </w:r>
      <w:proofErr w:type="gramEnd"/>
      <w:r w:rsidRPr="00561836">
        <w:rPr>
          <w:rFonts w:ascii="Times New Roman" w:hAnsi="Times New Roman"/>
          <w:sz w:val="22"/>
        </w:rPr>
        <w:t xml:space="preserve"> indicazioni in materia di utilizzo dei</w:t>
      </w:r>
    </w:p>
    <w:p w:rsidR="00561836" w:rsidRPr="00561836" w:rsidRDefault="00561836" w:rsidP="00561836">
      <w:pPr>
        <w:spacing w:line="360" w:lineRule="auto"/>
        <w:jc w:val="both"/>
        <w:rPr>
          <w:rFonts w:ascii="Times New Roman" w:hAnsi="Times New Roman"/>
          <w:sz w:val="22"/>
        </w:rPr>
      </w:pPr>
      <w:proofErr w:type="gramStart"/>
      <w:r w:rsidRPr="00561836">
        <w:rPr>
          <w:rFonts w:ascii="Times New Roman" w:hAnsi="Times New Roman"/>
          <w:sz w:val="22"/>
        </w:rPr>
        <w:t>“telefoni cellulari” e di altri dispositivi elettronici durante l’attività didattica, irrogazione</w:t>
      </w:r>
      <w:proofErr w:type="gramEnd"/>
    </w:p>
    <w:p w:rsidR="00561836" w:rsidRPr="00561836" w:rsidRDefault="00561836" w:rsidP="00561836">
      <w:pPr>
        <w:spacing w:line="360" w:lineRule="auto"/>
        <w:jc w:val="both"/>
        <w:rPr>
          <w:rFonts w:ascii="Times New Roman" w:hAnsi="Times New Roman"/>
          <w:sz w:val="22"/>
        </w:rPr>
      </w:pPr>
      <w:proofErr w:type="gramStart"/>
      <w:r w:rsidRPr="00561836">
        <w:rPr>
          <w:rFonts w:ascii="Times New Roman" w:hAnsi="Times New Roman"/>
          <w:sz w:val="22"/>
        </w:rPr>
        <w:t>di</w:t>
      </w:r>
      <w:proofErr w:type="gramEnd"/>
      <w:r w:rsidRPr="00561836">
        <w:rPr>
          <w:rFonts w:ascii="Times New Roman" w:hAnsi="Times New Roman"/>
          <w:sz w:val="22"/>
        </w:rPr>
        <w:t xml:space="preserve"> sanzioni disciplinari, dovere di vigilanza e di corresponsabilità di genitori e docenti;</w:t>
      </w: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xml:space="preserve">• </w:t>
      </w:r>
      <w:proofErr w:type="spellStart"/>
      <w:proofErr w:type="gramStart"/>
      <w:r w:rsidRPr="00561836">
        <w:rPr>
          <w:rFonts w:ascii="Times New Roman" w:hAnsi="Times New Roman"/>
          <w:sz w:val="22"/>
        </w:rPr>
        <w:t>D.P.R</w:t>
      </w:r>
      <w:proofErr w:type="spellEnd"/>
      <w:proofErr w:type="gramEnd"/>
      <w:r w:rsidRPr="00561836">
        <w:rPr>
          <w:rFonts w:ascii="Times New Roman" w:hAnsi="Times New Roman"/>
          <w:sz w:val="22"/>
        </w:rPr>
        <w:t xml:space="preserve"> n.249 del 24 giugno 1998: Regolamento recante lo statuto delle studentesse e degli</w:t>
      </w:r>
    </w:p>
    <w:p w:rsidR="00561836" w:rsidRPr="00561836" w:rsidRDefault="00561836" w:rsidP="00561836">
      <w:pPr>
        <w:spacing w:line="360" w:lineRule="auto"/>
        <w:jc w:val="both"/>
        <w:rPr>
          <w:rFonts w:ascii="Times New Roman" w:hAnsi="Times New Roman"/>
          <w:sz w:val="22"/>
        </w:rPr>
      </w:pPr>
      <w:proofErr w:type="gramStart"/>
      <w:r w:rsidRPr="00561836">
        <w:rPr>
          <w:rFonts w:ascii="Times New Roman" w:hAnsi="Times New Roman"/>
          <w:sz w:val="22"/>
        </w:rPr>
        <w:t>studenti</w:t>
      </w:r>
      <w:proofErr w:type="gramEnd"/>
      <w:r w:rsidRPr="00561836">
        <w:rPr>
          <w:rFonts w:ascii="Times New Roman" w:hAnsi="Times New Roman"/>
          <w:sz w:val="22"/>
        </w:rPr>
        <w:t xml:space="preserve"> della scuola secondaria;</w:t>
      </w: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xml:space="preserve">• </w:t>
      </w:r>
      <w:proofErr w:type="spellStart"/>
      <w:proofErr w:type="gramStart"/>
      <w:r w:rsidRPr="00561836">
        <w:rPr>
          <w:rFonts w:ascii="Times New Roman" w:hAnsi="Times New Roman"/>
          <w:sz w:val="22"/>
        </w:rPr>
        <w:t>D.P.R</w:t>
      </w:r>
      <w:proofErr w:type="spellEnd"/>
      <w:proofErr w:type="gramEnd"/>
      <w:r w:rsidRPr="00561836">
        <w:rPr>
          <w:rFonts w:ascii="Times New Roman" w:hAnsi="Times New Roman"/>
          <w:sz w:val="22"/>
        </w:rPr>
        <w:t xml:space="preserve"> n.235 del 21 novembre 2007: Modifiche allo statuto delle studentesse e degli studenti</w:t>
      </w:r>
    </w:p>
    <w:p w:rsidR="00561836" w:rsidRPr="00561836" w:rsidRDefault="00561836" w:rsidP="00561836">
      <w:pPr>
        <w:spacing w:line="360" w:lineRule="auto"/>
        <w:jc w:val="both"/>
        <w:rPr>
          <w:rFonts w:ascii="Times New Roman" w:hAnsi="Times New Roman"/>
          <w:sz w:val="22"/>
        </w:rPr>
      </w:pPr>
      <w:proofErr w:type="gramStart"/>
      <w:r w:rsidRPr="00561836">
        <w:rPr>
          <w:rFonts w:ascii="Times New Roman" w:hAnsi="Times New Roman"/>
          <w:sz w:val="22"/>
        </w:rPr>
        <w:t>della</w:t>
      </w:r>
      <w:proofErr w:type="gramEnd"/>
      <w:r w:rsidRPr="00561836">
        <w:rPr>
          <w:rFonts w:ascii="Times New Roman" w:hAnsi="Times New Roman"/>
          <w:sz w:val="22"/>
        </w:rPr>
        <w:t xml:space="preserve"> scuola secondaria;</w:t>
      </w: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D.L. n.137 del 1 settembre 2008: Disposizioni urgenti in materia di Istruzione e Università</w:t>
      </w:r>
      <w:proofErr w:type="gramStart"/>
      <w:r w:rsidRPr="00561836">
        <w:rPr>
          <w:rFonts w:ascii="Times New Roman" w:hAnsi="Times New Roman"/>
          <w:sz w:val="22"/>
        </w:rPr>
        <w:t>,</w:t>
      </w:r>
      <w:proofErr w:type="gramEnd"/>
    </w:p>
    <w:p w:rsidR="00561836" w:rsidRPr="00561836" w:rsidRDefault="00561836" w:rsidP="00561836">
      <w:pPr>
        <w:spacing w:line="360" w:lineRule="auto"/>
        <w:jc w:val="both"/>
        <w:rPr>
          <w:rFonts w:ascii="Times New Roman" w:hAnsi="Times New Roman"/>
          <w:sz w:val="22"/>
        </w:rPr>
      </w:pPr>
      <w:proofErr w:type="gramStart"/>
      <w:r w:rsidRPr="00561836">
        <w:rPr>
          <w:rFonts w:ascii="Times New Roman" w:hAnsi="Times New Roman"/>
          <w:sz w:val="22"/>
        </w:rPr>
        <w:t>con</w:t>
      </w:r>
      <w:proofErr w:type="gramEnd"/>
      <w:r w:rsidRPr="00561836">
        <w:rPr>
          <w:rFonts w:ascii="Times New Roman" w:hAnsi="Times New Roman"/>
          <w:sz w:val="22"/>
        </w:rPr>
        <w:t xml:space="preserve"> particolare riferimento all’art.2. Valutazione del comportamento degli studenti;</w:t>
      </w: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Circolare n.20 del 4/3/2011: Validità dell’anno scolastico per la valutazione degli alunni</w:t>
      </w:r>
    </w:p>
    <w:p w:rsidR="00561836" w:rsidRPr="00561836" w:rsidRDefault="00561836" w:rsidP="00561836">
      <w:pPr>
        <w:spacing w:line="360" w:lineRule="auto"/>
        <w:jc w:val="both"/>
        <w:rPr>
          <w:rFonts w:ascii="Times New Roman" w:hAnsi="Times New Roman"/>
          <w:sz w:val="22"/>
        </w:rPr>
      </w:pPr>
      <w:proofErr w:type="gramStart"/>
      <w:r w:rsidRPr="00561836">
        <w:rPr>
          <w:rFonts w:ascii="Times New Roman" w:hAnsi="Times New Roman"/>
          <w:sz w:val="22"/>
        </w:rPr>
        <w:t>nella</w:t>
      </w:r>
      <w:proofErr w:type="gramEnd"/>
      <w:r w:rsidRPr="00561836">
        <w:rPr>
          <w:rFonts w:ascii="Times New Roman" w:hAnsi="Times New Roman"/>
          <w:sz w:val="22"/>
        </w:rPr>
        <w:t xml:space="preserve"> scuola secondaria di primo e secondo grado- Art. 2 e 14 DPR 122/2009;</w:t>
      </w:r>
    </w:p>
    <w:p w:rsidR="00561836" w:rsidRPr="00561836" w:rsidRDefault="00561836" w:rsidP="00561836">
      <w:pPr>
        <w:spacing w:line="360" w:lineRule="auto"/>
        <w:jc w:val="both"/>
        <w:rPr>
          <w:rFonts w:ascii="Times New Roman" w:hAnsi="Times New Roman"/>
          <w:sz w:val="22"/>
        </w:rPr>
      </w:pPr>
      <w:r w:rsidRPr="00561836">
        <w:rPr>
          <w:rFonts w:ascii="Times New Roman" w:hAnsi="Times New Roman"/>
          <w:sz w:val="22"/>
        </w:rPr>
        <w:t xml:space="preserve">• Linee di Indirizzo MIUR su Partecipazione dei genitori e corresponsabilità educativa, </w:t>
      </w:r>
      <w:proofErr w:type="spellStart"/>
      <w:r w:rsidRPr="00561836">
        <w:rPr>
          <w:rFonts w:ascii="Times New Roman" w:hAnsi="Times New Roman"/>
          <w:sz w:val="22"/>
        </w:rPr>
        <w:t>prot</w:t>
      </w:r>
      <w:proofErr w:type="spellEnd"/>
      <w:r w:rsidRPr="00561836">
        <w:rPr>
          <w:rFonts w:ascii="Times New Roman" w:hAnsi="Times New Roman"/>
          <w:sz w:val="22"/>
        </w:rPr>
        <w:t>.</w:t>
      </w:r>
    </w:p>
    <w:p w:rsidR="00561836" w:rsidRPr="00561836" w:rsidRDefault="00561836" w:rsidP="00561836">
      <w:pPr>
        <w:spacing w:line="360" w:lineRule="auto"/>
        <w:jc w:val="both"/>
        <w:rPr>
          <w:rFonts w:ascii="Times New Roman" w:hAnsi="Times New Roman"/>
          <w:sz w:val="22"/>
        </w:rPr>
      </w:pPr>
      <w:proofErr w:type="gramStart"/>
      <w:r w:rsidRPr="00561836">
        <w:rPr>
          <w:rFonts w:ascii="Times New Roman" w:hAnsi="Times New Roman"/>
          <w:sz w:val="22"/>
        </w:rPr>
        <w:t>n.</w:t>
      </w:r>
      <w:proofErr w:type="gramEnd"/>
      <w:r w:rsidRPr="00561836">
        <w:rPr>
          <w:rFonts w:ascii="Times New Roman" w:hAnsi="Times New Roman"/>
          <w:sz w:val="22"/>
        </w:rPr>
        <w:t xml:space="preserve"> AOODGOS 3214 del 22.11.2012.</w:t>
      </w:r>
    </w:p>
    <w:p w:rsidR="00210567" w:rsidRPr="00561836" w:rsidRDefault="00210567" w:rsidP="00210567">
      <w:pPr>
        <w:shd w:val="clear" w:color="auto" w:fill="FFFFFF"/>
        <w:spacing w:line="360" w:lineRule="auto"/>
        <w:jc w:val="both"/>
        <w:rPr>
          <w:rFonts w:ascii="Times New Roman" w:hAnsi="Times New Roman" w:cs="Times New Roman"/>
          <w:color w:val="000000"/>
          <w:sz w:val="22"/>
          <w:szCs w:val="13"/>
          <w:lang w:eastAsia="it-IT"/>
        </w:rPr>
      </w:pPr>
    </w:p>
    <w:p w:rsidR="00210567" w:rsidRPr="00561836" w:rsidRDefault="00210567" w:rsidP="00210567">
      <w:pPr>
        <w:shd w:val="clear" w:color="auto" w:fill="FFFFFF"/>
        <w:spacing w:line="360" w:lineRule="auto"/>
        <w:jc w:val="both"/>
        <w:rPr>
          <w:rFonts w:ascii="Times New Roman" w:hAnsi="Times New Roman" w:cs="Times New Roman"/>
          <w:color w:val="000000"/>
          <w:sz w:val="22"/>
          <w:szCs w:val="13"/>
          <w:lang w:eastAsia="it-IT"/>
        </w:rPr>
      </w:pPr>
      <w:r w:rsidRPr="00561836">
        <w:rPr>
          <w:rFonts w:ascii="Times New Roman" w:hAnsi="Times New Roman" w:cs="Times New Roman"/>
          <w:color w:val="000000"/>
          <w:sz w:val="22"/>
          <w:szCs w:val="13"/>
          <w:lang w:eastAsia="it-IT"/>
        </w:rPr>
        <w:t xml:space="preserve">Il Patto Educativo di Corresponsabilità ha lo scopo di rafforzare il rapporto scuola/famiglia </w:t>
      </w:r>
      <w:proofErr w:type="gramStart"/>
      <w:r w:rsidRPr="00561836">
        <w:rPr>
          <w:rFonts w:ascii="Times New Roman" w:hAnsi="Times New Roman" w:cs="Times New Roman"/>
          <w:color w:val="000000"/>
          <w:sz w:val="22"/>
          <w:szCs w:val="13"/>
          <w:lang w:eastAsia="it-IT"/>
        </w:rPr>
        <w:t>in quanto</w:t>
      </w:r>
      <w:proofErr w:type="gramEnd"/>
      <w:r w:rsidRPr="00561836">
        <w:rPr>
          <w:rFonts w:ascii="Times New Roman" w:hAnsi="Times New Roman" w:cs="Times New Roman"/>
          <w:color w:val="000000"/>
          <w:sz w:val="22"/>
          <w:szCs w:val="13"/>
          <w:lang w:eastAsia="it-IT"/>
        </w:rPr>
        <w:t xml:space="preserve"> nasce da un impegno comune di assunzione di responsabilità. Esso stabilisce un rapporto collaborativo che coinvolge la famiglia nei comportamenti dell’alunno della scuola secondaria </w:t>
      </w:r>
      <w:proofErr w:type="gramStart"/>
      <w:r w:rsidRPr="00561836">
        <w:rPr>
          <w:rFonts w:ascii="Times New Roman" w:hAnsi="Times New Roman" w:cs="Times New Roman"/>
          <w:color w:val="000000"/>
          <w:sz w:val="22"/>
          <w:szCs w:val="13"/>
          <w:lang w:eastAsia="it-IT"/>
        </w:rPr>
        <w:t>di</w:t>
      </w:r>
      <w:proofErr w:type="gramEnd"/>
      <w:r w:rsidRPr="00561836">
        <w:rPr>
          <w:rFonts w:ascii="Times New Roman" w:hAnsi="Times New Roman" w:cs="Times New Roman"/>
          <w:color w:val="000000"/>
          <w:sz w:val="22"/>
          <w:szCs w:val="13"/>
          <w:lang w:eastAsia="it-IT"/>
        </w:rPr>
        <w:t xml:space="preserve"> primo e di secondo grado. Lo scopo della sottoscrizione del Patto dal punto di vista della famiglia </w:t>
      </w:r>
      <w:proofErr w:type="gramStart"/>
      <w:r w:rsidRPr="00561836">
        <w:rPr>
          <w:rFonts w:ascii="Times New Roman" w:hAnsi="Times New Roman" w:cs="Times New Roman"/>
          <w:color w:val="000000"/>
          <w:sz w:val="22"/>
          <w:szCs w:val="13"/>
          <w:lang w:eastAsia="it-IT"/>
        </w:rPr>
        <w:t>è</w:t>
      </w:r>
      <w:proofErr w:type="gramEnd"/>
    </w:p>
    <w:p w:rsidR="00210567" w:rsidRPr="00561836" w:rsidRDefault="00210567" w:rsidP="00210567">
      <w:pPr>
        <w:numPr>
          <w:ilvl w:val="0"/>
          <w:numId w:val="2"/>
        </w:numPr>
        <w:shd w:val="clear" w:color="auto" w:fill="FFFFFF"/>
        <w:spacing w:beforeLines="1" w:afterLines="1" w:line="360" w:lineRule="auto"/>
        <w:ind w:left="72" w:right="72"/>
        <w:jc w:val="both"/>
        <w:rPr>
          <w:rFonts w:ascii="Times New Roman" w:hAnsi="Times New Roman"/>
          <w:color w:val="000000"/>
          <w:sz w:val="22"/>
          <w:szCs w:val="13"/>
          <w:lang w:eastAsia="it-IT"/>
        </w:rPr>
      </w:pPr>
      <w:proofErr w:type="gramStart"/>
      <w:r w:rsidRPr="00561836">
        <w:rPr>
          <w:rFonts w:ascii="Times New Roman" w:hAnsi="Times New Roman"/>
          <w:color w:val="000000"/>
          <w:sz w:val="22"/>
          <w:szCs w:val="13"/>
          <w:lang w:eastAsia="it-IT"/>
        </w:rPr>
        <w:t>richiamare</w:t>
      </w:r>
      <w:proofErr w:type="gramEnd"/>
      <w:r w:rsidRPr="00561836">
        <w:rPr>
          <w:rFonts w:ascii="Times New Roman" w:hAnsi="Times New Roman"/>
          <w:color w:val="000000"/>
          <w:sz w:val="22"/>
          <w:szCs w:val="13"/>
          <w:lang w:eastAsia="it-IT"/>
        </w:rPr>
        <w:t xml:space="preserve"> la responsabilità educativa che grava sulla famiglia nel comportamento del figlio a scuola e, specificatamente, nei casi in cui il proprio figlio si renda responsabile di danni a persone o cose in conseguenza di comportamenti scorretti e violenti;</w:t>
      </w:r>
    </w:p>
    <w:p w:rsidR="00210567" w:rsidRPr="00561836" w:rsidRDefault="00210567" w:rsidP="00210567">
      <w:pPr>
        <w:numPr>
          <w:ilvl w:val="0"/>
          <w:numId w:val="2"/>
        </w:numPr>
        <w:shd w:val="clear" w:color="auto" w:fill="FFFFFF"/>
        <w:spacing w:beforeLines="1" w:afterLines="1" w:line="360" w:lineRule="auto"/>
        <w:ind w:left="72" w:right="72"/>
        <w:jc w:val="both"/>
        <w:rPr>
          <w:rFonts w:ascii="Times New Roman" w:hAnsi="Times New Roman"/>
          <w:color w:val="000000"/>
          <w:sz w:val="22"/>
          <w:szCs w:val="13"/>
          <w:lang w:eastAsia="it-IT"/>
        </w:rPr>
      </w:pPr>
      <w:proofErr w:type="gramStart"/>
      <w:r w:rsidRPr="00561836">
        <w:rPr>
          <w:rFonts w:ascii="Times New Roman" w:hAnsi="Times New Roman"/>
          <w:color w:val="000000"/>
          <w:sz w:val="22"/>
          <w:szCs w:val="13"/>
          <w:lang w:eastAsia="it-IT"/>
        </w:rPr>
        <w:t>far</w:t>
      </w:r>
      <w:proofErr w:type="gramEnd"/>
      <w:r w:rsidRPr="00561836">
        <w:rPr>
          <w:rFonts w:ascii="Times New Roman" w:hAnsi="Times New Roman"/>
          <w:color w:val="000000"/>
          <w:sz w:val="22"/>
          <w:szCs w:val="13"/>
          <w:lang w:eastAsia="it-IT"/>
        </w:rPr>
        <w:t xml:space="preserve"> comprendere alla famiglia che, anche in sede di un eventuale contenzioso giudiziario, le responsabilità connesse all’educazione dei figli non sono da ritenersi escluse quando il minore è affidato alla vigilanza del personale della scuola.</w:t>
      </w:r>
    </w:p>
    <w:p w:rsidR="00210567" w:rsidRDefault="00210567" w:rsidP="00062FD6">
      <w:pPr>
        <w:spacing w:line="360" w:lineRule="auto"/>
        <w:jc w:val="both"/>
        <w:rPr>
          <w:rFonts w:ascii="Times New Roman" w:hAnsi="Times New Roman"/>
          <w:sz w:val="22"/>
        </w:rPr>
      </w:pPr>
    </w:p>
    <w:p w:rsidR="00561836" w:rsidRDefault="00561836" w:rsidP="00062FD6">
      <w:pPr>
        <w:spacing w:line="360" w:lineRule="auto"/>
        <w:jc w:val="both"/>
        <w:rPr>
          <w:rFonts w:ascii="Times New Roman" w:hAnsi="Times New Roman"/>
          <w:sz w:val="22"/>
        </w:rPr>
      </w:pPr>
    </w:p>
    <w:p w:rsidR="00561836" w:rsidRDefault="00561836" w:rsidP="00062FD6">
      <w:pPr>
        <w:spacing w:line="360" w:lineRule="auto"/>
        <w:jc w:val="both"/>
        <w:rPr>
          <w:rFonts w:ascii="Times New Roman" w:hAnsi="Times New Roman"/>
          <w:sz w:val="22"/>
        </w:rPr>
      </w:pPr>
    </w:p>
    <w:p w:rsidR="00561836" w:rsidRDefault="00561836" w:rsidP="00062FD6">
      <w:pPr>
        <w:spacing w:line="360" w:lineRule="auto"/>
        <w:jc w:val="both"/>
        <w:rPr>
          <w:rFonts w:ascii="Times New Roman" w:hAnsi="Times New Roman"/>
          <w:sz w:val="22"/>
        </w:rPr>
      </w:pPr>
    </w:p>
    <w:p w:rsidR="00561836" w:rsidRDefault="00561836" w:rsidP="00062FD6">
      <w:pPr>
        <w:spacing w:line="360" w:lineRule="auto"/>
        <w:jc w:val="both"/>
        <w:rPr>
          <w:rFonts w:ascii="Times New Roman" w:hAnsi="Times New Roman"/>
          <w:sz w:val="22"/>
        </w:rPr>
      </w:pPr>
    </w:p>
    <w:p w:rsidR="00561836" w:rsidRDefault="00561836" w:rsidP="00062FD6">
      <w:pPr>
        <w:spacing w:line="360" w:lineRule="auto"/>
        <w:jc w:val="both"/>
        <w:rPr>
          <w:rFonts w:ascii="Times New Roman" w:hAnsi="Times New Roman"/>
          <w:sz w:val="22"/>
        </w:rPr>
      </w:pPr>
    </w:p>
    <w:p w:rsidR="00561836" w:rsidRDefault="00561836" w:rsidP="00062FD6">
      <w:pPr>
        <w:spacing w:line="360" w:lineRule="auto"/>
        <w:jc w:val="both"/>
        <w:rPr>
          <w:rFonts w:ascii="Times New Roman" w:hAnsi="Times New Roman"/>
          <w:sz w:val="22"/>
        </w:rPr>
      </w:pPr>
    </w:p>
    <w:p w:rsidR="00561836" w:rsidRDefault="00561836" w:rsidP="00062FD6">
      <w:pPr>
        <w:spacing w:line="360" w:lineRule="auto"/>
        <w:jc w:val="both"/>
        <w:rPr>
          <w:rFonts w:ascii="Times New Roman" w:hAnsi="Times New Roman"/>
          <w:sz w:val="22"/>
        </w:rPr>
      </w:pPr>
    </w:p>
    <w:p w:rsidR="00561836" w:rsidRDefault="00561836" w:rsidP="00062FD6">
      <w:pPr>
        <w:spacing w:line="360" w:lineRule="auto"/>
        <w:jc w:val="both"/>
        <w:rPr>
          <w:rFonts w:ascii="Times New Roman" w:hAnsi="Times New Roman"/>
          <w:sz w:val="22"/>
        </w:rPr>
      </w:pPr>
    </w:p>
    <w:p w:rsidR="00062FD6" w:rsidRDefault="00062FD6" w:rsidP="00062FD6">
      <w:pPr>
        <w:spacing w:line="360" w:lineRule="auto"/>
        <w:jc w:val="both"/>
        <w:rPr>
          <w:rFonts w:ascii="Times New Roman" w:hAnsi="Times New Roman"/>
          <w:sz w:val="22"/>
        </w:rPr>
      </w:pPr>
      <w:r>
        <w:rPr>
          <w:rFonts w:ascii="Times New Roman" w:hAnsi="Times New Roman"/>
          <w:sz w:val="22"/>
        </w:rPr>
        <w:t xml:space="preserve">NORME </w:t>
      </w:r>
      <w:proofErr w:type="spellStart"/>
      <w:r>
        <w:rPr>
          <w:rFonts w:ascii="Times New Roman" w:hAnsi="Times New Roman"/>
          <w:sz w:val="22"/>
        </w:rPr>
        <w:t>DI</w:t>
      </w:r>
      <w:proofErr w:type="spellEnd"/>
      <w:r>
        <w:rPr>
          <w:rFonts w:ascii="Times New Roman" w:hAnsi="Times New Roman"/>
          <w:sz w:val="22"/>
        </w:rPr>
        <w:t xml:space="preserve"> COMPORTAMENTO DOCENTI</w:t>
      </w:r>
    </w:p>
    <w:p w:rsidR="00062FD6" w:rsidRDefault="00062FD6" w:rsidP="00062FD6">
      <w:pPr>
        <w:spacing w:line="360" w:lineRule="auto"/>
        <w:jc w:val="both"/>
        <w:rPr>
          <w:rFonts w:ascii="Times New Roman" w:hAnsi="Times New Roman"/>
          <w:sz w:val="22"/>
        </w:rPr>
      </w:pPr>
      <w:r>
        <w:rPr>
          <w:rFonts w:ascii="Times New Roman" w:hAnsi="Times New Roman"/>
          <w:sz w:val="22"/>
        </w:rPr>
        <w:t xml:space="preserve">I docenti </w:t>
      </w:r>
      <w:proofErr w:type="gramStart"/>
      <w:r>
        <w:rPr>
          <w:rFonts w:ascii="Times New Roman" w:hAnsi="Times New Roman"/>
          <w:sz w:val="22"/>
        </w:rPr>
        <w:t xml:space="preserve">si </w:t>
      </w:r>
      <w:proofErr w:type="gramEnd"/>
      <w:r>
        <w:rPr>
          <w:rFonts w:ascii="Times New Roman" w:hAnsi="Times New Roman"/>
          <w:sz w:val="22"/>
        </w:rPr>
        <w:t>impegnano a:</w:t>
      </w:r>
    </w:p>
    <w:p w:rsidR="00062FD6" w:rsidRPr="00062FD6" w:rsidRDefault="00062FD6" w:rsidP="00062FD6">
      <w:pPr>
        <w:pStyle w:val="Paragrafoelenco"/>
        <w:numPr>
          <w:ilvl w:val="0"/>
          <w:numId w:val="1"/>
        </w:numPr>
        <w:spacing w:line="360" w:lineRule="auto"/>
        <w:jc w:val="both"/>
        <w:rPr>
          <w:rFonts w:ascii="Times New Roman" w:hAnsi="Times New Roman"/>
          <w:sz w:val="22"/>
        </w:rPr>
      </w:pPr>
      <w:proofErr w:type="gramStart"/>
      <w:r w:rsidRPr="00062FD6">
        <w:rPr>
          <w:rFonts w:ascii="Times New Roman" w:hAnsi="Times New Roman"/>
          <w:sz w:val="22"/>
        </w:rPr>
        <w:t>fornire</w:t>
      </w:r>
      <w:proofErr w:type="gramEnd"/>
      <w:r w:rsidRPr="00062FD6">
        <w:rPr>
          <w:rFonts w:ascii="Times New Roman" w:hAnsi="Times New Roman"/>
          <w:sz w:val="22"/>
        </w:rPr>
        <w:t xml:space="preserve"> con il comportamento in classe esempio di buona condotta ed esercizio di virtù;</w:t>
      </w:r>
    </w:p>
    <w:p w:rsidR="00062FD6" w:rsidRDefault="00062FD6"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curare</w:t>
      </w:r>
      <w:proofErr w:type="gramEnd"/>
      <w:r>
        <w:rPr>
          <w:rFonts w:ascii="Times New Roman" w:hAnsi="Times New Roman"/>
          <w:sz w:val="22"/>
        </w:rPr>
        <w:t xml:space="preserve"> la chiarezza e la tempestività di ogni comunicazione riguardante l’attività didattica o formativa in classe;</w:t>
      </w:r>
    </w:p>
    <w:p w:rsidR="00062FD6" w:rsidRDefault="00062FD6"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promuovere</w:t>
      </w:r>
      <w:proofErr w:type="gramEnd"/>
      <w:r>
        <w:rPr>
          <w:rFonts w:ascii="Times New Roman" w:hAnsi="Times New Roman"/>
          <w:sz w:val="22"/>
        </w:rPr>
        <w:t xml:space="preserve"> in ogni occasione il dialogo con il singolo studente e con il gruppo classe;</w:t>
      </w:r>
    </w:p>
    <w:p w:rsidR="00062FD6" w:rsidRDefault="00062FD6"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adoperare</w:t>
      </w:r>
      <w:proofErr w:type="gramEnd"/>
      <w:r>
        <w:rPr>
          <w:rFonts w:ascii="Times New Roman" w:hAnsi="Times New Roman"/>
          <w:sz w:val="22"/>
        </w:rPr>
        <w:t xml:space="preserve"> ogni strumento atto al recupero delle insufficienze e delle lacune durante l’anno scolastico;</w:t>
      </w:r>
    </w:p>
    <w:p w:rsidR="00062FD6" w:rsidRDefault="00062FD6"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utilizzare</w:t>
      </w:r>
      <w:proofErr w:type="gramEnd"/>
      <w:r>
        <w:rPr>
          <w:rFonts w:ascii="Times New Roman" w:hAnsi="Times New Roman"/>
          <w:sz w:val="22"/>
        </w:rPr>
        <w:t xml:space="preserve"> il momento della “pausa didattica” come occasione per la promozione di attività didattiche partecipative e cooperative, come possibilità per dedicarsi al recupero delle insufficienze e alla valorizzazione dei successi didattici;</w:t>
      </w:r>
    </w:p>
    <w:p w:rsidR="000B3B75" w:rsidRDefault="00062FD6"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adoperare</w:t>
      </w:r>
      <w:proofErr w:type="gramEnd"/>
      <w:r>
        <w:rPr>
          <w:rFonts w:ascii="Times New Roman" w:hAnsi="Times New Roman"/>
          <w:sz w:val="22"/>
        </w:rPr>
        <w:t xml:space="preserve"> con regolarità e precisione il registro elettronico e il diario di classe;</w:t>
      </w:r>
    </w:p>
    <w:p w:rsidR="000B3B75" w:rsidRDefault="000B3B75"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partecipare</w:t>
      </w:r>
      <w:proofErr w:type="gramEnd"/>
      <w:r>
        <w:rPr>
          <w:rFonts w:ascii="Times New Roman" w:hAnsi="Times New Roman"/>
          <w:sz w:val="22"/>
        </w:rPr>
        <w:t xml:space="preserve"> attivamente e con spirito di collaborazione a tutte le riunioni collegiali, nonché agli incontro con i tutor, con i docenti incaricati e con la dirigenza;</w:t>
      </w:r>
    </w:p>
    <w:p w:rsidR="000B3B75" w:rsidRDefault="000B3B75"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in fede ai principi dell’educazione personalizzata e al rispetto delle famiglie, evitare ogni giudizio frettoloso o sommario nei confronti d</w:t>
      </w:r>
      <w:proofErr w:type="gramEnd"/>
      <w:r>
        <w:rPr>
          <w:rFonts w:ascii="Times New Roman" w:hAnsi="Times New Roman"/>
          <w:sz w:val="22"/>
        </w:rPr>
        <w:t>egli studenti;</w:t>
      </w:r>
    </w:p>
    <w:p w:rsidR="000B3B75" w:rsidRDefault="000B3B75"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migliorare</w:t>
      </w:r>
      <w:proofErr w:type="gramEnd"/>
      <w:r>
        <w:rPr>
          <w:rFonts w:ascii="Times New Roman" w:hAnsi="Times New Roman"/>
          <w:sz w:val="22"/>
        </w:rPr>
        <w:t xml:space="preserve"> costantemente la conoscenza della propria disciplina ed aggiornarsi sugli strumenti dell’attività formativa e pedagogica;</w:t>
      </w:r>
    </w:p>
    <w:p w:rsidR="000B3B75" w:rsidRDefault="000B3B75"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promuovere</w:t>
      </w:r>
      <w:proofErr w:type="gramEnd"/>
      <w:r>
        <w:rPr>
          <w:rFonts w:ascii="Times New Roman" w:hAnsi="Times New Roman"/>
          <w:sz w:val="22"/>
        </w:rPr>
        <w:t xml:space="preserve"> un clima di collegialità e collaborazione all’interno del corpo docente;</w:t>
      </w:r>
    </w:p>
    <w:p w:rsidR="000B3B75" w:rsidRDefault="000B3B75"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curare</w:t>
      </w:r>
      <w:proofErr w:type="gramEnd"/>
      <w:r>
        <w:rPr>
          <w:rFonts w:ascii="Times New Roman" w:hAnsi="Times New Roman"/>
          <w:sz w:val="22"/>
        </w:rPr>
        <w:t xml:space="preserve"> con attenzione l’applicazione delle norme che regolamentano la disciplina ed il comportamento degli studenti, segnalando sul registro, sul diario di classe o direttamente alla presidenza ogni mancanza o contravvenzione;</w:t>
      </w:r>
    </w:p>
    <w:p w:rsidR="000B3B75" w:rsidRDefault="000B3B75"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dedicarsi</w:t>
      </w:r>
      <w:proofErr w:type="gramEnd"/>
      <w:r>
        <w:rPr>
          <w:rFonts w:ascii="Times New Roman" w:hAnsi="Times New Roman"/>
          <w:sz w:val="22"/>
        </w:rPr>
        <w:t xml:space="preserve"> con regolarità e passione all’attività di tutoria;</w:t>
      </w:r>
    </w:p>
    <w:p w:rsidR="000B3B75" w:rsidRDefault="000B3B75"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in qualità di</w:t>
      </w:r>
      <w:proofErr w:type="gramEnd"/>
      <w:r>
        <w:rPr>
          <w:rFonts w:ascii="Times New Roman" w:hAnsi="Times New Roman"/>
          <w:sz w:val="22"/>
        </w:rPr>
        <w:t xml:space="preserve"> docente tutor,, garantire alle famiglie e agli studenti la possibilità di ottenere con regolarità i colloqui individuali, provvedendo a fornire orari per il colloquio compatibili con le esigenze lavorative dei genitori;</w:t>
      </w:r>
    </w:p>
    <w:p w:rsidR="000B3B75" w:rsidRDefault="000B3B75" w:rsidP="00062FD6">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in qualità di</w:t>
      </w:r>
      <w:proofErr w:type="gramEnd"/>
      <w:r>
        <w:rPr>
          <w:rFonts w:ascii="Times New Roman" w:hAnsi="Times New Roman"/>
          <w:sz w:val="22"/>
        </w:rPr>
        <w:t xml:space="preserve"> docente incaricato in classe, promuovere la partecipazione degli studenti alle attività della Scuola, istituendo e dirigendo le </w:t>
      </w:r>
      <w:proofErr w:type="spellStart"/>
      <w:r>
        <w:rPr>
          <w:rFonts w:ascii="Times New Roman" w:hAnsi="Times New Roman"/>
          <w:sz w:val="22"/>
        </w:rPr>
        <w:t>riunin</w:t>
      </w:r>
      <w:proofErr w:type="spellEnd"/>
      <w:r>
        <w:rPr>
          <w:rFonts w:ascii="Times New Roman" w:hAnsi="Times New Roman"/>
          <w:sz w:val="22"/>
        </w:rPr>
        <w:t xml:space="preserve"> di classe, invitando gli studenti rappresentanti di classe a segnalare al Consiglio di Classe le loro istanze, promuovendo le iniziative della scuola.</w:t>
      </w:r>
    </w:p>
    <w:p w:rsidR="000B3B75" w:rsidRPr="00210567" w:rsidRDefault="000B3B75" w:rsidP="000B3B75">
      <w:pPr>
        <w:spacing w:line="360" w:lineRule="auto"/>
        <w:jc w:val="both"/>
        <w:rPr>
          <w:rFonts w:ascii="Times New Roman" w:hAnsi="Times New Roman"/>
          <w:b/>
          <w:sz w:val="22"/>
        </w:rPr>
      </w:pPr>
      <w:r w:rsidRPr="00210567">
        <w:rPr>
          <w:rFonts w:ascii="Times New Roman" w:hAnsi="Times New Roman"/>
          <w:b/>
          <w:sz w:val="22"/>
        </w:rPr>
        <w:t>Uscite didattiche:</w:t>
      </w:r>
    </w:p>
    <w:p w:rsidR="000B3B75" w:rsidRPr="000B3B75" w:rsidRDefault="000B3B75" w:rsidP="000B3B75">
      <w:pPr>
        <w:pStyle w:val="Paragrafoelenco"/>
        <w:numPr>
          <w:ilvl w:val="0"/>
          <w:numId w:val="1"/>
        </w:numPr>
        <w:spacing w:line="360" w:lineRule="auto"/>
        <w:jc w:val="both"/>
        <w:rPr>
          <w:rFonts w:ascii="Times New Roman" w:hAnsi="Times New Roman"/>
          <w:sz w:val="22"/>
        </w:rPr>
      </w:pPr>
      <w:proofErr w:type="gramStart"/>
      <w:r w:rsidRPr="000B3B75">
        <w:rPr>
          <w:rFonts w:ascii="Times New Roman" w:hAnsi="Times New Roman"/>
          <w:sz w:val="22"/>
        </w:rPr>
        <w:t>organizzare</w:t>
      </w:r>
      <w:proofErr w:type="gramEnd"/>
      <w:r w:rsidRPr="000B3B75">
        <w:rPr>
          <w:rFonts w:ascii="Times New Roman" w:hAnsi="Times New Roman"/>
          <w:sz w:val="22"/>
        </w:rPr>
        <w:t xml:space="preserve"> uscite didattiche ed attività formative complementari alla didattica in classe;</w:t>
      </w:r>
    </w:p>
    <w:p w:rsidR="00210567" w:rsidRDefault="00210567" w:rsidP="000B3B75">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curare</w:t>
      </w:r>
      <w:proofErr w:type="gramEnd"/>
      <w:r>
        <w:rPr>
          <w:rFonts w:ascii="Times New Roman" w:hAnsi="Times New Roman"/>
          <w:sz w:val="22"/>
        </w:rPr>
        <w:t>, previa autorizzazione del Dirigente Scolastico, la pianificazione dell’itinerario, dei costi e della gestione delle uscite didattiche;</w:t>
      </w:r>
    </w:p>
    <w:p w:rsidR="00210567" w:rsidRDefault="00210567" w:rsidP="000B3B75">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considerare</w:t>
      </w:r>
      <w:proofErr w:type="gramEnd"/>
      <w:r>
        <w:rPr>
          <w:rFonts w:ascii="Times New Roman" w:hAnsi="Times New Roman"/>
          <w:sz w:val="22"/>
        </w:rPr>
        <w:t xml:space="preserve"> il mese di aprile come il termine ultimo per le uscite didattiche di un periodo superiore a due giorni.</w:t>
      </w:r>
    </w:p>
    <w:p w:rsidR="00210567" w:rsidRDefault="00210567" w:rsidP="00210567">
      <w:pPr>
        <w:spacing w:line="360" w:lineRule="auto"/>
        <w:jc w:val="both"/>
        <w:rPr>
          <w:rFonts w:ascii="Times New Roman" w:hAnsi="Times New Roman"/>
          <w:b/>
          <w:sz w:val="22"/>
        </w:rPr>
      </w:pPr>
      <w:r w:rsidRPr="00210567">
        <w:rPr>
          <w:rFonts w:ascii="Times New Roman" w:hAnsi="Times New Roman"/>
          <w:b/>
          <w:sz w:val="22"/>
        </w:rPr>
        <w:t>Valutazione degli studenti</w:t>
      </w:r>
    </w:p>
    <w:p w:rsidR="00210567" w:rsidRPr="00210567" w:rsidRDefault="00210567" w:rsidP="00210567">
      <w:pPr>
        <w:pStyle w:val="Paragrafoelenco"/>
        <w:numPr>
          <w:ilvl w:val="0"/>
          <w:numId w:val="1"/>
        </w:numPr>
        <w:spacing w:line="360" w:lineRule="auto"/>
        <w:jc w:val="both"/>
        <w:rPr>
          <w:rFonts w:ascii="Times New Roman" w:hAnsi="Times New Roman"/>
          <w:sz w:val="22"/>
        </w:rPr>
      </w:pPr>
      <w:proofErr w:type="gramStart"/>
      <w:r w:rsidRPr="00210567">
        <w:rPr>
          <w:rFonts w:ascii="Times New Roman" w:hAnsi="Times New Roman"/>
          <w:sz w:val="22"/>
        </w:rPr>
        <w:t>provvedere</w:t>
      </w:r>
      <w:proofErr w:type="gramEnd"/>
      <w:r w:rsidRPr="00210567">
        <w:rPr>
          <w:rFonts w:ascii="Times New Roman" w:hAnsi="Times New Roman"/>
          <w:sz w:val="22"/>
        </w:rPr>
        <w:t xml:space="preserve"> ad una programmazione puntuale e coordinata dell’attività didattica ed in particolare delle prove di valutazione scritta e orale;</w:t>
      </w:r>
    </w:p>
    <w:p w:rsidR="004B7734" w:rsidRDefault="00210567"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per</w:t>
      </w:r>
      <w:proofErr w:type="gramEnd"/>
      <w:r>
        <w:rPr>
          <w:rFonts w:ascii="Times New Roman" w:hAnsi="Times New Roman"/>
          <w:sz w:val="22"/>
        </w:rPr>
        <w:t xml:space="preserve"> promuovere un’efficace e responsabile programmazione dello studio e del lavoro degli alunni, comunicare tempestivamente in classe la pianificazione delle verifiche scritte;</w:t>
      </w:r>
    </w:p>
    <w:p w:rsidR="00ED1CD1" w:rsidRDefault="004B7734"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evitare</w:t>
      </w:r>
      <w:proofErr w:type="gramEnd"/>
      <w:r>
        <w:rPr>
          <w:rFonts w:ascii="Times New Roman" w:hAnsi="Times New Roman"/>
          <w:sz w:val="22"/>
        </w:rPr>
        <w:t xml:space="preserve"> un cumulo eccessivo delle prove di verifica, limitandosi in particolare ad una (e non oltre) verifica scritta al giorno e a cinque (e non oltre) verifiche scritte in una settimana;</w:t>
      </w:r>
    </w:p>
    <w:p w:rsidR="00ED1CD1" w:rsidRDefault="00ED1CD1"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considerare</w:t>
      </w:r>
      <w:proofErr w:type="gramEnd"/>
      <w:r>
        <w:rPr>
          <w:rFonts w:ascii="Times New Roman" w:hAnsi="Times New Roman"/>
          <w:sz w:val="22"/>
        </w:rPr>
        <w:t xml:space="preserve"> che il voto è solo una delle componenti che concorrono alla valutazione dell’alunno, per cui si devono prendere in considerazione altri elementi quali il contesto emotivo dello studente, l’andamento durante l’intero anno scolastico, l’analisi dei momenti di calo e di progresso, la situazione scolastica nel suo complesso; per tali ragioni è necessaria e particolarmente utile la comunicazione continua ed in ogni caso tempestiva dei docenti con il coordinatore di classe;</w:t>
      </w:r>
    </w:p>
    <w:p w:rsidR="00ED1CD1" w:rsidRDefault="00ED1CD1"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considerare</w:t>
      </w:r>
      <w:proofErr w:type="gramEnd"/>
      <w:r>
        <w:rPr>
          <w:rFonts w:ascii="Times New Roman" w:hAnsi="Times New Roman"/>
          <w:sz w:val="22"/>
        </w:rPr>
        <w:t xml:space="preserve"> il 3 come valutazione minima e il 10 come quella massima in ogni prova di verifica scritta e orale;</w:t>
      </w:r>
    </w:p>
    <w:p w:rsidR="00ED1CD1" w:rsidRDefault="00ED1CD1"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utilizzare</w:t>
      </w:r>
      <w:proofErr w:type="gramEnd"/>
      <w:r>
        <w:rPr>
          <w:rFonts w:ascii="Times New Roman" w:hAnsi="Times New Roman"/>
          <w:sz w:val="22"/>
        </w:rPr>
        <w:t xml:space="preserve"> il momento della correzione della verifica scritta in classe in tutta la sua valenza formativa, secondo i principi dell’educazione personalizzata, provvedendo alla riconsegna delle verifiche in tempi brevi, esplicitando con chiarezza i criteri di valutazione, chiarendo agli studenti gli errori, valorizzando i successi ed incoraggiando i miglioramenti;</w:t>
      </w:r>
    </w:p>
    <w:p w:rsidR="00ED1CD1" w:rsidRDefault="00ED1CD1"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non</w:t>
      </w:r>
      <w:proofErr w:type="gramEnd"/>
      <w:r>
        <w:rPr>
          <w:rFonts w:ascii="Times New Roman" w:hAnsi="Times New Roman"/>
          <w:sz w:val="22"/>
        </w:rPr>
        <w:t xml:space="preserve"> assegnare una nuova verifica scritta prima della consegna e della correzione di quella precedente;</w:t>
      </w:r>
    </w:p>
    <w:p w:rsidR="00ED1CD1" w:rsidRDefault="00ED1CD1"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evitare</w:t>
      </w:r>
      <w:proofErr w:type="gramEnd"/>
      <w:r>
        <w:rPr>
          <w:rFonts w:ascii="Times New Roman" w:hAnsi="Times New Roman"/>
          <w:sz w:val="22"/>
        </w:rPr>
        <w:t xml:space="preserve"> di pianificare l verifiche scritte in momenti che renderebbero vano il momento della correzione, come ad esempio l’ultimo giorno di scuola;</w:t>
      </w:r>
    </w:p>
    <w:p w:rsidR="00ED1CD1" w:rsidRDefault="00ED1CD1"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lasciare</w:t>
      </w:r>
      <w:proofErr w:type="gramEnd"/>
      <w:r>
        <w:rPr>
          <w:rFonts w:ascii="Times New Roman" w:hAnsi="Times New Roman"/>
          <w:sz w:val="22"/>
        </w:rPr>
        <w:t xml:space="preserve"> che lo studente che ne faccia richiesta porti a casa una copia della verifica scritta consegnata e corretta in classe;</w:t>
      </w:r>
    </w:p>
    <w:p w:rsidR="00ED1CD1" w:rsidRDefault="00ED1CD1" w:rsidP="00210567">
      <w:pPr>
        <w:pStyle w:val="Paragrafoelenco"/>
        <w:numPr>
          <w:ilvl w:val="0"/>
          <w:numId w:val="1"/>
        </w:numPr>
        <w:spacing w:line="360" w:lineRule="auto"/>
        <w:jc w:val="both"/>
        <w:rPr>
          <w:rFonts w:ascii="Times New Roman" w:hAnsi="Times New Roman"/>
          <w:sz w:val="22"/>
        </w:rPr>
      </w:pPr>
      <w:proofErr w:type="gramStart"/>
      <w:r>
        <w:rPr>
          <w:rFonts w:ascii="Times New Roman" w:hAnsi="Times New Roman"/>
          <w:sz w:val="22"/>
        </w:rPr>
        <w:t>provvedere</w:t>
      </w:r>
      <w:proofErr w:type="gramEnd"/>
      <w:r>
        <w:rPr>
          <w:rFonts w:ascii="Times New Roman" w:hAnsi="Times New Roman"/>
          <w:sz w:val="22"/>
        </w:rPr>
        <w:t xml:space="preserve"> in tempi brevi alla consegna e all’archiviazione delle verifiche corrette.</w:t>
      </w:r>
    </w:p>
    <w:p w:rsidR="00ED1CD1" w:rsidRDefault="00ED1CD1" w:rsidP="00ED1CD1">
      <w:pPr>
        <w:spacing w:line="360" w:lineRule="auto"/>
        <w:jc w:val="both"/>
        <w:rPr>
          <w:rFonts w:ascii="Times New Roman" w:hAnsi="Times New Roman"/>
          <w:sz w:val="22"/>
        </w:rPr>
      </w:pPr>
    </w:p>
    <w:p w:rsidR="00ED1CD1" w:rsidRDefault="00ED1CD1" w:rsidP="00ED1CD1">
      <w:pPr>
        <w:spacing w:line="360" w:lineRule="auto"/>
        <w:jc w:val="both"/>
        <w:rPr>
          <w:rFonts w:ascii="Times New Roman" w:hAnsi="Times New Roman"/>
          <w:sz w:val="22"/>
        </w:rPr>
      </w:pPr>
      <w:r>
        <w:rPr>
          <w:rFonts w:ascii="Times New Roman" w:hAnsi="Times New Roman"/>
          <w:sz w:val="22"/>
        </w:rPr>
        <w:t xml:space="preserve">NORME </w:t>
      </w:r>
      <w:proofErr w:type="spellStart"/>
      <w:r>
        <w:rPr>
          <w:rFonts w:ascii="Times New Roman" w:hAnsi="Times New Roman"/>
          <w:sz w:val="22"/>
        </w:rPr>
        <w:t>DI</w:t>
      </w:r>
      <w:proofErr w:type="spellEnd"/>
      <w:r>
        <w:rPr>
          <w:rFonts w:ascii="Times New Roman" w:hAnsi="Times New Roman"/>
          <w:sz w:val="22"/>
        </w:rPr>
        <w:t xml:space="preserve"> COMPORTAMENTO STUDENTI</w:t>
      </w:r>
    </w:p>
    <w:p w:rsidR="00504ADE" w:rsidRDefault="00ED1CD1" w:rsidP="00ED1CD1">
      <w:pPr>
        <w:spacing w:line="360" w:lineRule="auto"/>
        <w:jc w:val="both"/>
        <w:rPr>
          <w:rFonts w:ascii="Times New Roman" w:hAnsi="Times New Roman"/>
          <w:sz w:val="22"/>
        </w:rPr>
      </w:pPr>
      <w:r>
        <w:rPr>
          <w:rFonts w:ascii="Times New Roman" w:hAnsi="Times New Roman"/>
          <w:sz w:val="22"/>
        </w:rPr>
        <w:t xml:space="preserve">Gli studenti </w:t>
      </w:r>
      <w:proofErr w:type="gramStart"/>
      <w:r>
        <w:rPr>
          <w:rFonts w:ascii="Times New Roman" w:hAnsi="Times New Roman"/>
          <w:sz w:val="22"/>
        </w:rPr>
        <w:t xml:space="preserve">si </w:t>
      </w:r>
      <w:proofErr w:type="gramEnd"/>
      <w:r>
        <w:rPr>
          <w:rFonts w:ascii="Times New Roman" w:hAnsi="Times New Roman"/>
          <w:sz w:val="22"/>
        </w:rPr>
        <w:t>impegnano a:</w:t>
      </w:r>
    </w:p>
    <w:p w:rsidR="003A503E" w:rsidRPr="003A503E" w:rsidRDefault="003A503E" w:rsidP="003A503E">
      <w:pPr>
        <w:pStyle w:val="Paragrafoelenco"/>
        <w:rPr>
          <w:rFonts w:ascii="Times" w:hAnsi="Times"/>
          <w:sz w:val="20"/>
          <w:szCs w:val="20"/>
          <w:lang w:eastAsia="it-IT"/>
        </w:rPr>
      </w:pPr>
    </w:p>
    <w:p w:rsidR="003A503E" w:rsidRPr="00ED1CD1" w:rsidRDefault="003A503E" w:rsidP="003A503E">
      <w:pPr>
        <w:pStyle w:val="Paragrafoelenco"/>
        <w:numPr>
          <w:ilvl w:val="0"/>
          <w:numId w:val="3"/>
        </w:numPr>
        <w:spacing w:line="360" w:lineRule="auto"/>
        <w:jc w:val="both"/>
        <w:rPr>
          <w:rFonts w:ascii="Times New Roman" w:hAnsi="Times New Roman"/>
          <w:sz w:val="22"/>
        </w:rPr>
      </w:pPr>
      <w:proofErr w:type="gramStart"/>
      <w:r w:rsidRPr="00ED1CD1">
        <w:rPr>
          <w:rFonts w:ascii="Times New Roman" w:hAnsi="Times New Roman"/>
          <w:sz w:val="22"/>
        </w:rPr>
        <w:t>frequentare</w:t>
      </w:r>
      <w:proofErr w:type="gramEnd"/>
      <w:r w:rsidRPr="00ED1CD1">
        <w:rPr>
          <w:rFonts w:ascii="Times New Roman" w:hAnsi="Times New Roman"/>
          <w:sz w:val="22"/>
        </w:rPr>
        <w:t xml:space="preserve"> con regolarità tutte le lezioni e le attività didattiche;</w:t>
      </w:r>
    </w:p>
    <w:p w:rsidR="003A503E" w:rsidRDefault="003A503E" w:rsidP="003A503E">
      <w:pPr>
        <w:pStyle w:val="Paragrafoelenco"/>
        <w:numPr>
          <w:ilvl w:val="0"/>
          <w:numId w:val="5"/>
        </w:numPr>
        <w:spacing w:line="360" w:lineRule="auto"/>
        <w:rPr>
          <w:rFonts w:ascii="Times New Roman" w:hAnsi="Times New Roman"/>
          <w:sz w:val="22"/>
          <w:szCs w:val="20"/>
          <w:lang w:eastAsia="it-IT"/>
        </w:rPr>
      </w:pPr>
      <w:proofErr w:type="gramStart"/>
      <w:r>
        <w:rPr>
          <w:rFonts w:ascii="Times New Roman" w:hAnsi="Times New Roman"/>
          <w:sz w:val="22"/>
        </w:rPr>
        <w:t>comportarsi</w:t>
      </w:r>
      <w:proofErr w:type="gramEnd"/>
      <w:r>
        <w:rPr>
          <w:rFonts w:ascii="Times New Roman" w:hAnsi="Times New Roman"/>
          <w:sz w:val="22"/>
        </w:rPr>
        <w:t xml:space="preserve"> in modo corretto e rispettoso – sostanziale e formale – nei confronti del Dirigente </w:t>
      </w:r>
      <w:proofErr w:type="spellStart"/>
      <w:r>
        <w:rPr>
          <w:rFonts w:ascii="Times New Roman" w:hAnsi="Times New Roman"/>
          <w:sz w:val="22"/>
        </w:rPr>
        <w:t>Scolasico</w:t>
      </w:r>
      <w:proofErr w:type="spellEnd"/>
      <w:r>
        <w:rPr>
          <w:rFonts w:ascii="Times New Roman" w:hAnsi="Times New Roman"/>
          <w:sz w:val="22"/>
        </w:rPr>
        <w:t>, dei docenti, del personale della scuola e degli alunni tutti;</w:t>
      </w:r>
      <w:r>
        <w:rPr>
          <w:rFonts w:ascii="Times New Roman" w:hAnsi="Times New Roman"/>
          <w:sz w:val="22"/>
          <w:szCs w:val="20"/>
          <w:lang w:eastAsia="it-IT"/>
        </w:rPr>
        <w:t xml:space="preserve"> </w:t>
      </w:r>
    </w:p>
    <w:p w:rsidR="00504ADE" w:rsidRPr="003A503E" w:rsidRDefault="003A503E" w:rsidP="003A503E">
      <w:pPr>
        <w:pStyle w:val="Paragrafoelenco"/>
        <w:numPr>
          <w:ilvl w:val="0"/>
          <w:numId w:val="5"/>
        </w:numPr>
        <w:spacing w:line="360" w:lineRule="auto"/>
        <w:rPr>
          <w:rFonts w:ascii="Times New Roman" w:hAnsi="Times New Roman"/>
          <w:sz w:val="22"/>
          <w:szCs w:val="20"/>
          <w:lang w:eastAsia="it-IT"/>
        </w:rPr>
      </w:pPr>
      <w:proofErr w:type="gramStart"/>
      <w:r>
        <w:rPr>
          <w:rFonts w:ascii="Times New Roman" w:hAnsi="Times New Roman"/>
          <w:sz w:val="22"/>
          <w:szCs w:val="20"/>
          <w:lang w:eastAsia="it-IT"/>
        </w:rPr>
        <w:t>r</w:t>
      </w:r>
      <w:r w:rsidR="00504ADE" w:rsidRPr="003A503E">
        <w:rPr>
          <w:rFonts w:ascii="Times New Roman" w:hAnsi="Times New Roman"/>
          <w:sz w:val="22"/>
          <w:szCs w:val="20"/>
          <w:lang w:eastAsia="it-IT"/>
        </w:rPr>
        <w:t>iconoscere</w:t>
      </w:r>
      <w:proofErr w:type="gramEnd"/>
      <w:r w:rsidR="00504ADE" w:rsidRPr="003A503E">
        <w:rPr>
          <w:rFonts w:ascii="Times New Roman" w:hAnsi="Times New Roman"/>
          <w:sz w:val="22"/>
          <w:szCs w:val="20"/>
          <w:lang w:eastAsia="it-IT"/>
        </w:rPr>
        <w:t xml:space="preserve"> il ruolo educativo dei docenti e di tutti gli operatori scolastici e metterli nelle condizioni di operare serenamente </w:t>
      </w:r>
      <w:r>
        <w:rPr>
          <w:rFonts w:ascii="Times New Roman" w:hAnsi="Times New Roman"/>
          <w:sz w:val="22"/>
          <w:szCs w:val="20"/>
          <w:lang w:eastAsia="it-IT"/>
        </w:rPr>
        <w:t>;</w:t>
      </w:r>
    </w:p>
    <w:p w:rsidR="00504ADE" w:rsidRP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szCs w:val="20"/>
          <w:lang w:eastAsia="it-IT"/>
        </w:rPr>
        <w:t>c</w:t>
      </w:r>
      <w:r w:rsidR="00504ADE" w:rsidRPr="003A503E">
        <w:rPr>
          <w:rFonts w:ascii="Times New Roman" w:hAnsi="Times New Roman"/>
          <w:sz w:val="22"/>
          <w:szCs w:val="20"/>
          <w:lang w:eastAsia="it-IT"/>
        </w:rPr>
        <w:t>onoscere</w:t>
      </w:r>
      <w:proofErr w:type="gramEnd"/>
      <w:r w:rsidR="00504ADE" w:rsidRPr="003A503E">
        <w:rPr>
          <w:rFonts w:ascii="Times New Roman" w:hAnsi="Times New Roman"/>
          <w:sz w:val="22"/>
          <w:szCs w:val="20"/>
          <w:lang w:eastAsia="it-IT"/>
        </w:rPr>
        <w:t xml:space="preserve"> l’offerta formativa proposta e partecipare con responsabilità alla vita della scuola</w:t>
      </w:r>
      <w:r>
        <w:rPr>
          <w:rFonts w:ascii="Times New Roman" w:hAnsi="Times New Roman"/>
          <w:sz w:val="22"/>
          <w:szCs w:val="20"/>
          <w:lang w:eastAsia="it-IT"/>
        </w:rPr>
        <w:t>;</w:t>
      </w:r>
      <w:r w:rsidR="00504ADE" w:rsidRPr="003A503E">
        <w:rPr>
          <w:rFonts w:ascii="Times New Roman" w:hAnsi="Times New Roman"/>
          <w:sz w:val="22"/>
          <w:szCs w:val="20"/>
          <w:lang w:eastAsia="it-IT"/>
        </w:rPr>
        <w:t xml:space="preserve"> </w:t>
      </w:r>
    </w:p>
    <w:p w:rsidR="00504ADE" w:rsidRP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szCs w:val="20"/>
          <w:lang w:eastAsia="it-IT"/>
        </w:rPr>
        <w:t>c</w:t>
      </w:r>
      <w:r w:rsidR="00504ADE" w:rsidRPr="003A503E">
        <w:rPr>
          <w:rFonts w:ascii="Times New Roman" w:hAnsi="Times New Roman"/>
          <w:sz w:val="22"/>
          <w:szCs w:val="20"/>
          <w:lang w:eastAsia="it-IT"/>
        </w:rPr>
        <w:t>omportarsi</w:t>
      </w:r>
      <w:proofErr w:type="gramEnd"/>
      <w:r w:rsidR="00504ADE" w:rsidRPr="003A503E">
        <w:rPr>
          <w:rFonts w:ascii="Times New Roman" w:hAnsi="Times New Roman"/>
          <w:sz w:val="22"/>
          <w:szCs w:val="20"/>
          <w:lang w:eastAsia="it-IT"/>
        </w:rPr>
        <w:t xml:space="preserve"> educatamente con i compagni, il Dirigente Scolastico, i docenti e tutti gli operatori scolastici</w:t>
      </w:r>
      <w:r>
        <w:rPr>
          <w:rFonts w:ascii="Times New Roman" w:hAnsi="Times New Roman"/>
          <w:sz w:val="22"/>
          <w:szCs w:val="20"/>
          <w:lang w:eastAsia="it-IT"/>
        </w:rPr>
        <w:t>;</w:t>
      </w:r>
      <w:r w:rsidR="00504ADE" w:rsidRPr="003A503E">
        <w:rPr>
          <w:rFonts w:ascii="Times New Roman" w:hAnsi="Times New Roman"/>
          <w:sz w:val="22"/>
          <w:szCs w:val="20"/>
          <w:lang w:eastAsia="it-IT"/>
        </w:rPr>
        <w:t xml:space="preserve"> </w:t>
      </w:r>
    </w:p>
    <w:p w:rsidR="00504ADE" w:rsidRP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szCs w:val="20"/>
          <w:lang w:eastAsia="it-IT"/>
        </w:rPr>
        <w:t>r</w:t>
      </w:r>
      <w:r w:rsidR="00504ADE" w:rsidRPr="003A503E">
        <w:rPr>
          <w:rFonts w:ascii="Times New Roman" w:hAnsi="Times New Roman"/>
          <w:sz w:val="22"/>
          <w:szCs w:val="20"/>
          <w:lang w:eastAsia="it-IT"/>
        </w:rPr>
        <w:t>ispettare</w:t>
      </w:r>
      <w:proofErr w:type="gramEnd"/>
      <w:r w:rsidR="00504ADE" w:rsidRPr="003A503E">
        <w:rPr>
          <w:rFonts w:ascii="Times New Roman" w:hAnsi="Times New Roman"/>
          <w:sz w:val="22"/>
          <w:szCs w:val="20"/>
          <w:lang w:eastAsia="it-IT"/>
        </w:rPr>
        <w:t xml:space="preserve"> le diversità personali e culturali, nonché la sensibilità</w:t>
      </w:r>
      <w:r>
        <w:rPr>
          <w:rFonts w:ascii="Times New Roman" w:hAnsi="Times New Roman"/>
          <w:sz w:val="22"/>
          <w:szCs w:val="20"/>
          <w:lang w:eastAsia="it-IT"/>
        </w:rPr>
        <w:t xml:space="preserve"> altrui;</w:t>
      </w:r>
    </w:p>
    <w:p w:rsidR="00504ADE" w:rsidRP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szCs w:val="20"/>
          <w:lang w:eastAsia="it-IT"/>
        </w:rPr>
        <w:t>n</w:t>
      </w:r>
      <w:r w:rsidR="00504ADE" w:rsidRPr="003A503E">
        <w:rPr>
          <w:rFonts w:ascii="Times New Roman" w:hAnsi="Times New Roman"/>
          <w:sz w:val="22"/>
          <w:szCs w:val="20"/>
          <w:lang w:eastAsia="it-IT"/>
        </w:rPr>
        <w:t>on</w:t>
      </w:r>
      <w:proofErr w:type="gramEnd"/>
      <w:r w:rsidR="00504ADE" w:rsidRPr="003A503E">
        <w:rPr>
          <w:rFonts w:ascii="Times New Roman" w:hAnsi="Times New Roman"/>
          <w:sz w:val="22"/>
          <w:szCs w:val="20"/>
          <w:lang w:eastAsia="it-IT"/>
        </w:rPr>
        <w:t xml:space="preserve"> assumere atteggiamenti discrim</w:t>
      </w:r>
      <w:r>
        <w:rPr>
          <w:rFonts w:ascii="Times New Roman" w:hAnsi="Times New Roman"/>
          <w:sz w:val="22"/>
          <w:szCs w:val="20"/>
          <w:lang w:eastAsia="it-IT"/>
        </w:rPr>
        <w:t>inatori, canzonatori e razzisti;</w:t>
      </w:r>
    </w:p>
    <w:p w:rsidR="00504ADE" w:rsidRP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szCs w:val="20"/>
          <w:lang w:eastAsia="it-IT"/>
        </w:rPr>
        <w:t>a</w:t>
      </w:r>
      <w:r w:rsidR="00504ADE" w:rsidRPr="003A503E">
        <w:rPr>
          <w:rFonts w:ascii="Times New Roman" w:hAnsi="Times New Roman"/>
          <w:sz w:val="22"/>
          <w:szCs w:val="20"/>
          <w:lang w:eastAsia="it-IT"/>
        </w:rPr>
        <w:t>rrivare</w:t>
      </w:r>
      <w:proofErr w:type="gramEnd"/>
      <w:r w:rsidR="00504ADE" w:rsidRPr="003A503E">
        <w:rPr>
          <w:rFonts w:ascii="Times New Roman" w:hAnsi="Times New Roman"/>
          <w:sz w:val="22"/>
          <w:szCs w:val="20"/>
          <w:lang w:eastAsia="it-IT"/>
        </w:rPr>
        <w:t xml:space="preserve"> in orario a scuola e frequentare le lezioni con regolarità</w:t>
      </w:r>
      <w:r>
        <w:rPr>
          <w:rFonts w:ascii="Times New Roman" w:hAnsi="Times New Roman"/>
          <w:sz w:val="22"/>
          <w:szCs w:val="20"/>
          <w:lang w:eastAsia="it-IT"/>
        </w:rPr>
        <w:t>;</w:t>
      </w:r>
      <w:r w:rsidR="00504ADE" w:rsidRPr="003A503E">
        <w:rPr>
          <w:rFonts w:ascii="Times New Roman" w:hAnsi="Times New Roman"/>
          <w:sz w:val="22"/>
          <w:szCs w:val="20"/>
          <w:lang w:eastAsia="it-IT"/>
        </w:rPr>
        <w:t xml:space="preserve"> </w:t>
      </w:r>
    </w:p>
    <w:p w:rsid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szCs w:val="20"/>
          <w:lang w:eastAsia="it-IT"/>
        </w:rPr>
        <w:t>p</w:t>
      </w:r>
      <w:r w:rsidR="00504ADE" w:rsidRPr="003A503E">
        <w:rPr>
          <w:rFonts w:ascii="Times New Roman" w:hAnsi="Times New Roman"/>
          <w:sz w:val="22"/>
          <w:szCs w:val="20"/>
          <w:lang w:eastAsia="it-IT"/>
        </w:rPr>
        <w:t>resentarsi</w:t>
      </w:r>
      <w:proofErr w:type="gramEnd"/>
      <w:r w:rsidR="00504ADE" w:rsidRPr="003A503E">
        <w:rPr>
          <w:rFonts w:ascii="Times New Roman" w:hAnsi="Times New Roman"/>
          <w:sz w:val="22"/>
          <w:szCs w:val="20"/>
          <w:lang w:eastAsia="it-IT"/>
        </w:rPr>
        <w:t xml:space="preserve"> a scuola con un abbigliamento adeguato al contesto</w:t>
      </w:r>
      <w:r>
        <w:rPr>
          <w:rFonts w:ascii="Times New Roman" w:hAnsi="Times New Roman"/>
          <w:sz w:val="22"/>
          <w:szCs w:val="20"/>
          <w:lang w:eastAsia="it-IT"/>
        </w:rPr>
        <w:t>;</w:t>
      </w:r>
      <w:r w:rsidR="00504ADE" w:rsidRPr="003A503E">
        <w:rPr>
          <w:rFonts w:ascii="Times New Roman" w:hAnsi="Times New Roman"/>
          <w:sz w:val="22"/>
          <w:szCs w:val="20"/>
          <w:lang w:eastAsia="it-IT"/>
        </w:rPr>
        <w:t xml:space="preserve"> </w:t>
      </w:r>
    </w:p>
    <w:p w:rsidR="003A503E" w:rsidRPr="003A503E" w:rsidRDefault="003A503E" w:rsidP="003A503E">
      <w:pPr>
        <w:pStyle w:val="Paragrafoelenco"/>
        <w:numPr>
          <w:ilvl w:val="0"/>
          <w:numId w:val="5"/>
        </w:numPr>
        <w:spacing w:line="360" w:lineRule="auto"/>
        <w:jc w:val="both"/>
        <w:rPr>
          <w:rFonts w:ascii="Times New Roman" w:hAnsi="Times New Roman"/>
          <w:sz w:val="22"/>
        </w:rPr>
      </w:pPr>
      <w:proofErr w:type="gramStart"/>
      <w:r>
        <w:rPr>
          <w:rFonts w:ascii="Times New Roman" w:hAnsi="Times New Roman"/>
          <w:sz w:val="22"/>
        </w:rPr>
        <w:t>tenere</w:t>
      </w:r>
      <w:proofErr w:type="gramEnd"/>
      <w:r>
        <w:rPr>
          <w:rFonts w:ascii="Times New Roman" w:hAnsi="Times New Roman"/>
          <w:sz w:val="22"/>
        </w:rPr>
        <w:t xml:space="preserve"> il telefono cellulare spento e in cartella durante le ore di lezione (a  meno che non debba essere utilizzato per finalità strettamente didattiche alla presenza del docente);</w:t>
      </w:r>
    </w:p>
    <w:p w:rsidR="003A503E" w:rsidRP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szCs w:val="20"/>
          <w:lang w:eastAsia="it-IT"/>
        </w:rPr>
        <w:t>l</w:t>
      </w:r>
      <w:r w:rsidR="00504ADE" w:rsidRPr="003A503E">
        <w:rPr>
          <w:rFonts w:ascii="Times New Roman" w:hAnsi="Times New Roman"/>
          <w:sz w:val="22"/>
          <w:szCs w:val="20"/>
          <w:lang w:eastAsia="it-IT"/>
        </w:rPr>
        <w:t>asciare</w:t>
      </w:r>
      <w:proofErr w:type="gramEnd"/>
      <w:r w:rsidR="00504ADE" w:rsidRPr="003A503E">
        <w:rPr>
          <w:rFonts w:ascii="Times New Roman" w:hAnsi="Times New Roman"/>
          <w:sz w:val="22"/>
          <w:szCs w:val="20"/>
          <w:lang w:eastAsia="it-IT"/>
        </w:rPr>
        <w:t xml:space="preserve"> l’aula solo se autorizzati dal docente </w:t>
      </w:r>
    </w:p>
    <w:p w:rsidR="003A503E" w:rsidRP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szCs w:val="20"/>
          <w:lang w:eastAsia="it-IT"/>
        </w:rPr>
        <w:t>r</w:t>
      </w:r>
      <w:r w:rsidR="00504ADE" w:rsidRPr="003A503E">
        <w:rPr>
          <w:rFonts w:ascii="Times New Roman" w:hAnsi="Times New Roman"/>
          <w:sz w:val="22"/>
          <w:szCs w:val="20"/>
          <w:lang w:eastAsia="it-IT"/>
        </w:rPr>
        <w:t>ispettare</w:t>
      </w:r>
      <w:proofErr w:type="gramEnd"/>
      <w:r w:rsidR="00504ADE" w:rsidRPr="003A503E">
        <w:rPr>
          <w:rFonts w:ascii="Times New Roman" w:hAnsi="Times New Roman"/>
          <w:sz w:val="22"/>
          <w:szCs w:val="20"/>
          <w:lang w:eastAsia="it-IT"/>
        </w:rPr>
        <w:t xml:space="preserve"> le consegne affidate dai docenti entro i termini stabiliti </w:t>
      </w:r>
    </w:p>
    <w:p w:rsidR="003A503E" w:rsidRDefault="003A503E" w:rsidP="003A503E">
      <w:pPr>
        <w:pStyle w:val="Paragrafoelenco"/>
        <w:numPr>
          <w:ilvl w:val="0"/>
          <w:numId w:val="5"/>
        </w:numPr>
        <w:spacing w:line="360" w:lineRule="auto"/>
        <w:rPr>
          <w:rFonts w:ascii="Times New Roman" w:hAnsi="Times New Roman"/>
          <w:sz w:val="22"/>
          <w:szCs w:val="20"/>
          <w:lang w:eastAsia="it-IT"/>
        </w:rPr>
      </w:pPr>
      <w:r>
        <w:rPr>
          <w:rFonts w:ascii="Times New Roman" w:hAnsi="Times New Roman"/>
          <w:sz w:val="22"/>
          <w:szCs w:val="20"/>
          <w:lang w:eastAsia="it-IT"/>
        </w:rPr>
        <w:t xml:space="preserve"> </w:t>
      </w:r>
      <w:proofErr w:type="gramStart"/>
      <w:r>
        <w:rPr>
          <w:rFonts w:ascii="Times New Roman" w:hAnsi="Times New Roman"/>
          <w:sz w:val="22"/>
        </w:rPr>
        <w:t>condividere</w:t>
      </w:r>
      <w:proofErr w:type="gramEnd"/>
      <w:r>
        <w:rPr>
          <w:rFonts w:ascii="Times New Roman" w:hAnsi="Times New Roman"/>
          <w:sz w:val="22"/>
        </w:rPr>
        <w:t xml:space="preserve"> la responsabilità di rendere accogliente l’ambiente scolastico e averne cura come importante fattore di qualità della vita della scuola;</w:t>
      </w:r>
    </w:p>
    <w:p w:rsidR="00504ADE" w:rsidRPr="003A503E" w:rsidRDefault="003A503E" w:rsidP="003A503E">
      <w:pPr>
        <w:pStyle w:val="Paragrafoelenco"/>
        <w:numPr>
          <w:ilvl w:val="0"/>
          <w:numId w:val="5"/>
        </w:numPr>
        <w:spacing w:line="360" w:lineRule="auto"/>
        <w:rPr>
          <w:rFonts w:ascii="Times New Roman" w:hAnsi="Times New Roman"/>
          <w:sz w:val="22"/>
          <w:szCs w:val="20"/>
          <w:lang w:eastAsia="it-IT"/>
        </w:rPr>
      </w:pPr>
      <w:proofErr w:type="gramStart"/>
      <w:r>
        <w:rPr>
          <w:rFonts w:ascii="Times New Roman" w:hAnsi="Times New Roman"/>
          <w:sz w:val="22"/>
          <w:szCs w:val="20"/>
          <w:lang w:eastAsia="it-IT"/>
        </w:rPr>
        <w:t>c</w:t>
      </w:r>
      <w:r w:rsidR="00504ADE" w:rsidRPr="003A503E">
        <w:rPr>
          <w:rFonts w:ascii="Times New Roman" w:hAnsi="Times New Roman"/>
          <w:sz w:val="22"/>
          <w:szCs w:val="20"/>
          <w:lang w:eastAsia="it-IT"/>
        </w:rPr>
        <w:t>onoscere</w:t>
      </w:r>
      <w:proofErr w:type="gramEnd"/>
      <w:r w:rsidR="00504ADE" w:rsidRPr="003A503E">
        <w:rPr>
          <w:rFonts w:ascii="Times New Roman" w:hAnsi="Times New Roman"/>
          <w:sz w:val="22"/>
          <w:szCs w:val="20"/>
          <w:lang w:eastAsia="it-IT"/>
        </w:rPr>
        <w:t xml:space="preserve"> e rispettare le norme di sicurezza degli ambienti e non assumere comportamenti pericolosi per sé e per gli altri.</w:t>
      </w:r>
    </w:p>
    <w:p w:rsidR="00ED1CD1" w:rsidRPr="003A503E" w:rsidRDefault="00ED1CD1" w:rsidP="003A503E">
      <w:pPr>
        <w:spacing w:line="360" w:lineRule="auto"/>
        <w:jc w:val="both"/>
        <w:rPr>
          <w:rFonts w:ascii="Times New Roman" w:hAnsi="Times New Roman"/>
          <w:sz w:val="22"/>
        </w:rPr>
      </w:pPr>
    </w:p>
    <w:p w:rsidR="00504ADE" w:rsidRDefault="00504ADE" w:rsidP="00504ADE">
      <w:pPr>
        <w:spacing w:line="360" w:lineRule="auto"/>
        <w:jc w:val="both"/>
        <w:rPr>
          <w:rFonts w:ascii="Times New Roman" w:hAnsi="Times New Roman"/>
          <w:sz w:val="22"/>
        </w:rPr>
      </w:pPr>
      <w:r>
        <w:rPr>
          <w:rFonts w:ascii="Times New Roman" w:hAnsi="Times New Roman"/>
          <w:sz w:val="22"/>
        </w:rPr>
        <w:t>Frequenza, ritardi, giustificazioni</w:t>
      </w:r>
    </w:p>
    <w:p w:rsidR="00504ADE" w:rsidRDefault="00504ADE" w:rsidP="00504ADE">
      <w:pPr>
        <w:spacing w:line="360" w:lineRule="auto"/>
        <w:jc w:val="both"/>
        <w:rPr>
          <w:rFonts w:ascii="Times New Roman" w:hAnsi="Times New Roman"/>
          <w:sz w:val="22"/>
        </w:rPr>
      </w:pPr>
      <w:r>
        <w:rPr>
          <w:rFonts w:ascii="Times New Roman" w:hAnsi="Times New Roman"/>
          <w:sz w:val="22"/>
        </w:rPr>
        <w:t xml:space="preserve">Si veda il “Regolamento d’Istituto” disponibile sul sito istituzionale </w:t>
      </w:r>
      <w:hyperlink r:id="rId5" w:history="1">
        <w:r w:rsidRPr="006B29B4">
          <w:rPr>
            <w:rStyle w:val="Collegamentoipertestuale"/>
            <w:rFonts w:ascii="Times New Roman" w:hAnsi="Times New Roman"/>
            <w:sz w:val="22"/>
          </w:rPr>
          <w:t>www.liceorenatocartesio.it</w:t>
        </w:r>
      </w:hyperlink>
      <w:r>
        <w:rPr>
          <w:rFonts w:ascii="Times New Roman" w:hAnsi="Times New Roman"/>
          <w:sz w:val="22"/>
        </w:rPr>
        <w:t xml:space="preserve"> </w:t>
      </w:r>
    </w:p>
    <w:p w:rsidR="00504ADE" w:rsidRDefault="00504ADE" w:rsidP="00504ADE">
      <w:pPr>
        <w:spacing w:line="360" w:lineRule="auto"/>
        <w:jc w:val="both"/>
        <w:rPr>
          <w:rFonts w:ascii="Times New Roman" w:hAnsi="Times New Roman"/>
          <w:sz w:val="22"/>
        </w:rPr>
      </w:pPr>
    </w:p>
    <w:p w:rsidR="003A503E" w:rsidRDefault="003A503E" w:rsidP="003A503E">
      <w:pPr>
        <w:spacing w:line="360" w:lineRule="auto"/>
        <w:jc w:val="both"/>
        <w:rPr>
          <w:rFonts w:ascii="Times New Roman" w:hAnsi="Times New Roman"/>
          <w:sz w:val="22"/>
        </w:rPr>
      </w:pPr>
      <w:r>
        <w:rPr>
          <w:rFonts w:ascii="Times New Roman" w:hAnsi="Times New Roman"/>
          <w:sz w:val="22"/>
        </w:rPr>
        <w:t xml:space="preserve">NORME </w:t>
      </w:r>
      <w:proofErr w:type="spellStart"/>
      <w:r>
        <w:rPr>
          <w:rFonts w:ascii="Times New Roman" w:hAnsi="Times New Roman"/>
          <w:sz w:val="22"/>
        </w:rPr>
        <w:t>DI</w:t>
      </w:r>
      <w:proofErr w:type="spellEnd"/>
      <w:r>
        <w:rPr>
          <w:rFonts w:ascii="Times New Roman" w:hAnsi="Times New Roman"/>
          <w:sz w:val="22"/>
        </w:rPr>
        <w:t xml:space="preserve"> COMPORTAMENTO GENITORI</w:t>
      </w:r>
    </w:p>
    <w:p w:rsidR="00B50877" w:rsidRDefault="003A503E" w:rsidP="003A503E">
      <w:pPr>
        <w:spacing w:line="360" w:lineRule="auto"/>
        <w:jc w:val="both"/>
        <w:rPr>
          <w:rFonts w:ascii="Times New Roman" w:hAnsi="Times New Roman"/>
          <w:sz w:val="22"/>
        </w:rPr>
      </w:pPr>
      <w:r>
        <w:rPr>
          <w:rFonts w:ascii="Times New Roman" w:hAnsi="Times New Roman"/>
          <w:sz w:val="22"/>
        </w:rPr>
        <w:t xml:space="preserve">I genitori </w:t>
      </w:r>
      <w:proofErr w:type="gramStart"/>
      <w:r>
        <w:rPr>
          <w:rFonts w:ascii="Times New Roman" w:hAnsi="Times New Roman"/>
          <w:sz w:val="22"/>
        </w:rPr>
        <w:t xml:space="preserve">si </w:t>
      </w:r>
      <w:proofErr w:type="gramEnd"/>
      <w:r>
        <w:rPr>
          <w:rFonts w:ascii="Times New Roman" w:hAnsi="Times New Roman"/>
          <w:sz w:val="22"/>
        </w:rPr>
        <w:t>impegnano a:</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conoscere</w:t>
      </w:r>
      <w:proofErr w:type="gramEnd"/>
      <w:r w:rsidRPr="00B50877">
        <w:rPr>
          <w:rFonts w:ascii="Times New Roman" w:hAnsi="Times New Roman"/>
          <w:color w:val="4D4D4D"/>
          <w:sz w:val="22"/>
          <w:szCs w:val="16"/>
          <w:lang w:eastAsia="it-IT"/>
        </w:rPr>
        <w:t xml:space="preserve"> l’Offerta Formativa della scuola e partecipare al dialogo educativo, in particolare alle riunioni programmate degli Organi Collegiali, collaborando con i Docenti ed il Dirigente Scolastico;</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sostenere</w:t>
      </w:r>
      <w:proofErr w:type="gramEnd"/>
      <w:r w:rsidRPr="00B50877">
        <w:rPr>
          <w:rFonts w:ascii="Times New Roman" w:hAnsi="Times New Roman"/>
          <w:color w:val="4D4D4D"/>
          <w:sz w:val="22"/>
          <w:szCs w:val="16"/>
          <w:lang w:eastAsia="it-IT"/>
        </w:rPr>
        <w:t xml:space="preserve"> e controllare i propri figli nel rispetto degli impegni scolastici, in particolare nello svolgimento dei compiti assegnati;</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informare</w:t>
      </w:r>
      <w:proofErr w:type="gramEnd"/>
      <w:r w:rsidRPr="00B50877">
        <w:rPr>
          <w:rFonts w:ascii="Times New Roman" w:hAnsi="Times New Roman"/>
          <w:color w:val="4D4D4D"/>
          <w:sz w:val="22"/>
          <w:szCs w:val="16"/>
          <w:lang w:eastAsia="it-IT"/>
        </w:rPr>
        <w:t xml:space="preserve"> la scuola di eventuali problematiche che possono avere ripercussioni sull’andamento scolastico dello studente;</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vigilare</w:t>
      </w:r>
      <w:proofErr w:type="gramEnd"/>
      <w:r w:rsidRPr="00B50877">
        <w:rPr>
          <w:rFonts w:ascii="Times New Roman" w:hAnsi="Times New Roman"/>
          <w:color w:val="4D4D4D"/>
          <w:sz w:val="22"/>
          <w:szCs w:val="16"/>
          <w:lang w:eastAsia="it-IT"/>
        </w:rPr>
        <w:t xml:space="preserve"> sulla costante frequenza delle attività in orario scolastico e dei corsi di recupero/sostegno in orario extrascolastico;</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giustificare</w:t>
      </w:r>
      <w:proofErr w:type="gramEnd"/>
      <w:r w:rsidRPr="00B50877">
        <w:rPr>
          <w:rFonts w:ascii="Times New Roman" w:hAnsi="Times New Roman"/>
          <w:color w:val="4D4D4D"/>
          <w:sz w:val="22"/>
          <w:szCs w:val="16"/>
          <w:lang w:eastAsia="it-IT"/>
        </w:rPr>
        <w:t xml:space="preserve"> tempestivamente le assenze il giorno del rientro;</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vigilare</w:t>
      </w:r>
      <w:proofErr w:type="gramEnd"/>
      <w:r w:rsidRPr="00B50877">
        <w:rPr>
          <w:rFonts w:ascii="Times New Roman" w:hAnsi="Times New Roman"/>
          <w:color w:val="4D4D4D"/>
          <w:sz w:val="22"/>
          <w:szCs w:val="16"/>
          <w:lang w:eastAsia="it-IT"/>
        </w:rPr>
        <w:t xml:space="preserve"> sulla puntualità di ingresso a scuola  e  non chiedere uscite anticipate se non in casi di effettiva necessità;</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invitare</w:t>
      </w:r>
      <w:proofErr w:type="gramEnd"/>
      <w:r w:rsidRPr="00B50877">
        <w:rPr>
          <w:rFonts w:ascii="Times New Roman" w:hAnsi="Times New Roman"/>
          <w:color w:val="4D4D4D"/>
          <w:sz w:val="22"/>
          <w:szCs w:val="16"/>
          <w:lang w:eastAsia="it-IT"/>
        </w:rPr>
        <w:t xml:space="preserve"> il proprio figlio a non fare uso in classe di cellulari o di altri dispositivi elettronici o </w:t>
      </w:r>
      <w:proofErr w:type="gramStart"/>
      <w:r w:rsidRPr="00B50877">
        <w:rPr>
          <w:rFonts w:ascii="Times New Roman" w:hAnsi="Times New Roman"/>
          <w:color w:val="4D4D4D"/>
          <w:sz w:val="22"/>
          <w:szCs w:val="16"/>
          <w:lang w:eastAsia="it-IT"/>
        </w:rPr>
        <w:t>audiovisivi</w:t>
      </w:r>
      <w:proofErr w:type="gramEnd"/>
      <w:r w:rsidRPr="00B50877">
        <w:rPr>
          <w:rFonts w:ascii="Times New Roman" w:hAnsi="Times New Roman"/>
          <w:color w:val="4D4D4D"/>
          <w:sz w:val="22"/>
          <w:szCs w:val="16"/>
          <w:lang w:eastAsia="it-IT"/>
        </w:rPr>
        <w:t>;</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intervenire</w:t>
      </w:r>
      <w:proofErr w:type="gramEnd"/>
      <w:r w:rsidRPr="00B50877">
        <w:rPr>
          <w:rFonts w:ascii="Times New Roman" w:hAnsi="Times New Roman"/>
          <w:color w:val="4D4D4D"/>
          <w:sz w:val="22"/>
          <w:szCs w:val="16"/>
          <w:lang w:eastAsia="it-IT"/>
        </w:rPr>
        <w:t xml:space="preserve"> tempestivamente e collaborare con </w:t>
      </w:r>
      <w:r>
        <w:rPr>
          <w:rFonts w:ascii="Times New Roman" w:hAnsi="Times New Roman"/>
          <w:color w:val="4D4D4D"/>
          <w:sz w:val="22"/>
          <w:szCs w:val="16"/>
          <w:lang w:eastAsia="it-IT"/>
        </w:rPr>
        <w:t>il Dirigente Scolastico</w:t>
      </w:r>
      <w:r w:rsidRPr="00B50877">
        <w:rPr>
          <w:rFonts w:ascii="Times New Roman" w:hAnsi="Times New Roman"/>
          <w:color w:val="4D4D4D"/>
          <w:sz w:val="22"/>
          <w:szCs w:val="16"/>
          <w:lang w:eastAsia="it-IT"/>
        </w:rPr>
        <w:t xml:space="preserve"> e con il Consiglio di classe nei casi di scarso profitto e/o indisciplina;</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tenersi</w:t>
      </w:r>
      <w:proofErr w:type="gramEnd"/>
      <w:r w:rsidRPr="00B50877">
        <w:rPr>
          <w:rFonts w:ascii="Times New Roman" w:hAnsi="Times New Roman"/>
          <w:color w:val="4D4D4D"/>
          <w:sz w:val="22"/>
          <w:szCs w:val="16"/>
          <w:lang w:eastAsia="it-IT"/>
        </w:rPr>
        <w:t xml:space="preserve"> costantemente informati sull’andamento didattico e disciplinare dei propri figli attraverso il registro elettronico e gli orari di ricevimento dei Docenti;</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indennizzare</w:t>
      </w:r>
      <w:proofErr w:type="gramEnd"/>
      <w:r w:rsidRPr="00B50877">
        <w:rPr>
          <w:rFonts w:ascii="Times New Roman" w:hAnsi="Times New Roman"/>
          <w:color w:val="4D4D4D"/>
          <w:sz w:val="22"/>
          <w:szCs w:val="16"/>
          <w:lang w:eastAsia="it-IT"/>
        </w:rPr>
        <w:t xml:space="preserve"> il Liceo per eventuali danni prodotti dal proprio figlio nell’uso improprio o scorretto dei servizi, degli arredi e</w:t>
      </w:r>
      <w:r>
        <w:rPr>
          <w:rFonts w:ascii="Times New Roman" w:hAnsi="Times New Roman"/>
          <w:color w:val="4D4D4D"/>
          <w:sz w:val="22"/>
          <w:szCs w:val="16"/>
          <w:lang w:eastAsia="it-IT"/>
        </w:rPr>
        <w:t xml:space="preserve"> delle attrezzature scolastiche</w:t>
      </w:r>
      <w:r w:rsidRPr="00B50877">
        <w:rPr>
          <w:rFonts w:ascii="Times New Roman" w:hAnsi="Times New Roman"/>
          <w:color w:val="4D4D4D"/>
          <w:sz w:val="22"/>
          <w:szCs w:val="16"/>
          <w:lang w:eastAsia="it-IT"/>
        </w:rPr>
        <w:t>;</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firmare</w:t>
      </w:r>
      <w:proofErr w:type="gramEnd"/>
      <w:r w:rsidRPr="00B50877">
        <w:rPr>
          <w:rFonts w:ascii="Times New Roman" w:hAnsi="Times New Roman"/>
          <w:color w:val="4D4D4D"/>
          <w:sz w:val="22"/>
          <w:szCs w:val="16"/>
          <w:lang w:eastAsia="it-IT"/>
        </w:rPr>
        <w:t xml:space="preserve"> gli avvisi e le comunicazioni della scuola divulgate tramite circolare agli studenti e prendere visione delle comunicazioni effettuate in forma digitale;</w:t>
      </w:r>
    </w:p>
    <w:p w:rsidR="00B50877" w:rsidRPr="00B50877" w:rsidRDefault="00B50877" w:rsidP="00B50877">
      <w:pPr>
        <w:numPr>
          <w:ilvl w:val="0"/>
          <w:numId w:val="7"/>
        </w:numPr>
        <w:spacing w:beforeLines="1" w:afterLines="1" w:line="360" w:lineRule="auto"/>
        <w:jc w:val="both"/>
        <w:rPr>
          <w:rFonts w:ascii="Times New Roman" w:hAnsi="Times New Roman"/>
          <w:color w:val="4D4D4D"/>
          <w:sz w:val="22"/>
          <w:szCs w:val="16"/>
          <w:lang w:eastAsia="it-IT"/>
        </w:rPr>
      </w:pPr>
      <w:proofErr w:type="gramStart"/>
      <w:r w:rsidRPr="00B50877">
        <w:rPr>
          <w:rFonts w:ascii="Times New Roman" w:hAnsi="Times New Roman"/>
          <w:color w:val="4D4D4D"/>
          <w:sz w:val="22"/>
          <w:szCs w:val="16"/>
          <w:lang w:eastAsia="it-IT"/>
        </w:rPr>
        <w:t>collaborare</w:t>
      </w:r>
      <w:proofErr w:type="gramEnd"/>
      <w:r w:rsidRPr="00B50877">
        <w:rPr>
          <w:rFonts w:ascii="Times New Roman" w:hAnsi="Times New Roman"/>
          <w:color w:val="4D4D4D"/>
          <w:sz w:val="22"/>
          <w:szCs w:val="16"/>
          <w:lang w:eastAsia="it-IT"/>
        </w:rPr>
        <w:t xml:space="preserve"> con gli insegnanti affinché l’azione educativa sia concorde ed efficace.</w:t>
      </w:r>
    </w:p>
    <w:p w:rsidR="00B50877" w:rsidRPr="00B50877" w:rsidRDefault="00B50877" w:rsidP="00B50877">
      <w:pPr>
        <w:rPr>
          <w:rFonts w:ascii="Times" w:hAnsi="Times"/>
          <w:sz w:val="20"/>
          <w:szCs w:val="20"/>
          <w:lang w:eastAsia="it-IT"/>
        </w:rPr>
      </w:pPr>
    </w:p>
    <w:p w:rsidR="00B50877" w:rsidRDefault="00B50877" w:rsidP="003A503E">
      <w:pPr>
        <w:spacing w:line="360" w:lineRule="auto"/>
        <w:jc w:val="both"/>
        <w:rPr>
          <w:rFonts w:ascii="Times New Roman" w:hAnsi="Times New Roman"/>
          <w:sz w:val="22"/>
        </w:rPr>
      </w:pPr>
    </w:p>
    <w:p w:rsidR="003A503E" w:rsidRDefault="003A503E" w:rsidP="003A503E">
      <w:pPr>
        <w:spacing w:line="360" w:lineRule="auto"/>
        <w:jc w:val="both"/>
        <w:rPr>
          <w:rFonts w:ascii="Times New Roman" w:hAnsi="Times New Roman"/>
          <w:sz w:val="22"/>
        </w:rPr>
      </w:pPr>
    </w:p>
    <w:p w:rsidR="00210567" w:rsidRPr="00ED1CD1" w:rsidRDefault="00210567" w:rsidP="00ED1CD1">
      <w:pPr>
        <w:spacing w:line="360" w:lineRule="auto"/>
        <w:jc w:val="both"/>
        <w:rPr>
          <w:rFonts w:ascii="Times New Roman" w:hAnsi="Times New Roman"/>
          <w:sz w:val="22"/>
        </w:rPr>
      </w:pPr>
    </w:p>
    <w:p w:rsidR="00062FD6" w:rsidRPr="00062FD6" w:rsidRDefault="00062FD6" w:rsidP="00062FD6">
      <w:pPr>
        <w:jc w:val="center"/>
        <w:rPr>
          <w:rFonts w:ascii="Times New Roman" w:hAnsi="Times New Roman"/>
          <w:b/>
          <w:sz w:val="22"/>
        </w:rPr>
      </w:pPr>
    </w:p>
    <w:sectPr w:rsidR="00062FD6" w:rsidRPr="00062FD6" w:rsidSect="00062FD6">
      <w:headerReference w:type="default" r:id="rId6"/>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877" w:rsidRDefault="00B50877" w:rsidP="00062FD6">
    <w:pPr>
      <w:pStyle w:val="Intestazione"/>
      <w:jc w:val="center"/>
    </w:pPr>
    <w:r>
      <w:rPr>
        <w:noProof/>
        <w:lang w:eastAsia="it-IT"/>
      </w:rPr>
      <w:drawing>
        <wp:inline distT="0" distB="0" distL="0" distR="0">
          <wp:extent cx="2263140" cy="595563"/>
          <wp:effectExtent l="25400" t="0" r="0" b="0"/>
          <wp:docPr id="2" name="Immagine 2" descr="Macintosh HD:Users:pasfran:Desktop:intestazione_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sfran:Desktop:intestazione_scuola.png"/>
                  <pic:cNvPicPr>
                    <a:picLocks noChangeAspect="1" noChangeArrowheads="1"/>
                  </pic:cNvPicPr>
                </pic:nvPicPr>
                <pic:blipFill>
                  <a:blip r:embed="rId1"/>
                  <a:srcRect/>
                  <a:stretch>
                    <a:fillRect/>
                  </a:stretch>
                </pic:blipFill>
                <pic:spPr bwMode="auto">
                  <a:xfrm>
                    <a:off x="0" y="0"/>
                    <a:ext cx="2263140" cy="595563"/>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69B0"/>
    <w:multiLevelType w:val="hybridMultilevel"/>
    <w:tmpl w:val="ECFAE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814E94"/>
    <w:multiLevelType w:val="hybridMultilevel"/>
    <w:tmpl w:val="7D5EE06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1C947F29"/>
    <w:multiLevelType w:val="multilevel"/>
    <w:tmpl w:val="1E24A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D21F1"/>
    <w:multiLevelType w:val="hybridMultilevel"/>
    <w:tmpl w:val="9A728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662381"/>
    <w:multiLevelType w:val="multilevel"/>
    <w:tmpl w:val="7AC0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5A6A26"/>
    <w:multiLevelType w:val="hybridMultilevel"/>
    <w:tmpl w:val="AAD2CA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3507C2"/>
    <w:multiLevelType w:val="hybridMultilevel"/>
    <w:tmpl w:val="7FB23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77A7C77"/>
    <w:multiLevelType w:val="hybridMultilevel"/>
    <w:tmpl w:val="63AAF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062FD6"/>
    <w:rsid w:val="00062FD6"/>
    <w:rsid w:val="000B3B75"/>
    <w:rsid w:val="00210567"/>
    <w:rsid w:val="003A503E"/>
    <w:rsid w:val="004B7734"/>
    <w:rsid w:val="00504ADE"/>
    <w:rsid w:val="00561836"/>
    <w:rsid w:val="00A97DDD"/>
    <w:rsid w:val="00B50877"/>
    <w:rsid w:val="00ED1CD1"/>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lsdException w:name="Normal (Web)" w:uiPriority="99"/>
  </w:latentStyles>
  <w:style w:type="paragraph" w:default="1" w:styleId="Normale">
    <w:name w:val="Normal"/>
    <w:qFormat/>
    <w:rsid w:val="00233E71"/>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uiPriority w:val="99"/>
    <w:semiHidden/>
    <w:unhideWhenUsed/>
    <w:rsid w:val="00062FD6"/>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062FD6"/>
  </w:style>
  <w:style w:type="paragraph" w:styleId="Pidipagina">
    <w:name w:val="footer"/>
    <w:basedOn w:val="Normale"/>
    <w:link w:val="PidipaginaCarattere"/>
    <w:uiPriority w:val="99"/>
    <w:semiHidden/>
    <w:unhideWhenUsed/>
    <w:rsid w:val="00062FD6"/>
    <w:pPr>
      <w:tabs>
        <w:tab w:val="center" w:pos="4819"/>
        <w:tab w:val="right" w:pos="9638"/>
      </w:tabs>
    </w:pPr>
  </w:style>
  <w:style w:type="character" w:customStyle="1" w:styleId="PidipaginaCarattere">
    <w:name w:val="Piè di pagina Carattere"/>
    <w:basedOn w:val="Caratterepredefinitoparagrafo"/>
    <w:link w:val="Pidipagina"/>
    <w:uiPriority w:val="99"/>
    <w:semiHidden/>
    <w:rsid w:val="00062FD6"/>
  </w:style>
  <w:style w:type="paragraph" w:styleId="Paragrafoelenco">
    <w:name w:val="List Paragraph"/>
    <w:basedOn w:val="Normale"/>
    <w:uiPriority w:val="34"/>
    <w:qFormat/>
    <w:rsid w:val="00062FD6"/>
    <w:pPr>
      <w:ind w:left="720"/>
      <w:contextualSpacing/>
    </w:pPr>
  </w:style>
  <w:style w:type="paragraph" w:styleId="IndirizzoHTML">
    <w:name w:val="HTML Address"/>
    <w:basedOn w:val="Normale"/>
    <w:link w:val="IndirizzoHTMLCarattere"/>
    <w:uiPriority w:val="99"/>
    <w:rsid w:val="00210567"/>
    <w:rPr>
      <w:rFonts w:ascii="Times" w:hAnsi="Times"/>
      <w:i/>
      <w:sz w:val="20"/>
      <w:szCs w:val="20"/>
      <w:lang w:eastAsia="it-IT"/>
    </w:rPr>
  </w:style>
  <w:style w:type="character" w:customStyle="1" w:styleId="IndirizzoHTMLCarattere">
    <w:name w:val="Indirizzo HTML Carattere"/>
    <w:basedOn w:val="Caratterepredefinitoparagrafo"/>
    <w:link w:val="IndirizzoHTML"/>
    <w:uiPriority w:val="99"/>
    <w:rsid w:val="00210567"/>
    <w:rPr>
      <w:rFonts w:ascii="Times" w:hAnsi="Times"/>
      <w:i/>
      <w:sz w:val="20"/>
      <w:szCs w:val="20"/>
      <w:lang w:eastAsia="it-IT"/>
    </w:rPr>
  </w:style>
  <w:style w:type="character" w:styleId="Enfasicorsivo">
    <w:name w:val="Emphasis"/>
    <w:basedOn w:val="Caratterepredefinitoparagrafo"/>
    <w:uiPriority w:val="20"/>
    <w:rsid w:val="00210567"/>
    <w:rPr>
      <w:i/>
    </w:rPr>
  </w:style>
  <w:style w:type="character" w:styleId="Collegamentoipertestuale">
    <w:name w:val="Hyperlink"/>
    <w:basedOn w:val="Caratterepredefinitoparagrafo"/>
    <w:uiPriority w:val="99"/>
    <w:rsid w:val="00210567"/>
    <w:rPr>
      <w:color w:val="0000FF"/>
      <w:u w:val="single"/>
    </w:rPr>
  </w:style>
  <w:style w:type="paragraph" w:styleId="NormaleWeb">
    <w:name w:val="Normal (Web)"/>
    <w:basedOn w:val="Normale"/>
    <w:uiPriority w:val="99"/>
    <w:rsid w:val="00210567"/>
    <w:pPr>
      <w:spacing w:beforeLines="1" w:afterLines="1"/>
    </w:pPr>
    <w:rPr>
      <w:rFonts w:ascii="Times" w:hAnsi="Times"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812257491">
      <w:bodyDiv w:val="1"/>
      <w:marLeft w:val="0"/>
      <w:marRight w:val="0"/>
      <w:marTop w:val="0"/>
      <w:marBottom w:val="0"/>
      <w:divBdr>
        <w:top w:val="none" w:sz="0" w:space="0" w:color="auto"/>
        <w:left w:val="none" w:sz="0" w:space="0" w:color="auto"/>
        <w:bottom w:val="none" w:sz="0" w:space="0" w:color="auto"/>
        <w:right w:val="none" w:sz="0" w:space="0" w:color="auto"/>
      </w:divBdr>
    </w:div>
    <w:div w:id="1044141344">
      <w:bodyDiv w:val="1"/>
      <w:marLeft w:val="0"/>
      <w:marRight w:val="0"/>
      <w:marTop w:val="0"/>
      <w:marBottom w:val="0"/>
      <w:divBdr>
        <w:top w:val="none" w:sz="0" w:space="0" w:color="auto"/>
        <w:left w:val="none" w:sz="0" w:space="0" w:color="auto"/>
        <w:bottom w:val="none" w:sz="0" w:space="0" w:color="auto"/>
        <w:right w:val="none" w:sz="0" w:space="0" w:color="auto"/>
      </w:divBdr>
    </w:div>
    <w:div w:id="1227647928">
      <w:bodyDiv w:val="1"/>
      <w:marLeft w:val="0"/>
      <w:marRight w:val="0"/>
      <w:marTop w:val="0"/>
      <w:marBottom w:val="0"/>
      <w:divBdr>
        <w:top w:val="none" w:sz="0" w:space="0" w:color="auto"/>
        <w:left w:val="none" w:sz="0" w:space="0" w:color="auto"/>
        <w:bottom w:val="none" w:sz="0" w:space="0" w:color="auto"/>
        <w:right w:val="none" w:sz="0" w:space="0" w:color="auto"/>
      </w:divBdr>
    </w:div>
    <w:div w:id="1707488416">
      <w:bodyDiv w:val="1"/>
      <w:marLeft w:val="0"/>
      <w:marRight w:val="0"/>
      <w:marTop w:val="0"/>
      <w:marBottom w:val="0"/>
      <w:divBdr>
        <w:top w:val="none" w:sz="0" w:space="0" w:color="auto"/>
        <w:left w:val="none" w:sz="0" w:space="0" w:color="auto"/>
        <w:bottom w:val="none" w:sz="0" w:space="0" w:color="auto"/>
        <w:right w:val="none" w:sz="0" w:space="0" w:color="auto"/>
      </w:divBdr>
    </w:div>
    <w:div w:id="1817448469">
      <w:bodyDiv w:val="1"/>
      <w:marLeft w:val="0"/>
      <w:marRight w:val="0"/>
      <w:marTop w:val="0"/>
      <w:marBottom w:val="0"/>
      <w:divBdr>
        <w:top w:val="none" w:sz="0" w:space="0" w:color="auto"/>
        <w:left w:val="none" w:sz="0" w:space="0" w:color="auto"/>
        <w:bottom w:val="none" w:sz="0" w:space="0" w:color="auto"/>
        <w:right w:val="none" w:sz="0" w:space="0" w:color="auto"/>
      </w:divBdr>
    </w:div>
    <w:div w:id="1842701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ceorenatocartesio.it"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1766</Words>
  <Characters>10067</Characters>
  <Application>Microsoft Macintosh Word</Application>
  <DocSecurity>0</DocSecurity>
  <Lines>83</Lines>
  <Paragraphs>20</Paragraphs>
  <ScaleCrop>false</ScaleCrop>
  <LinksUpToDate>false</LinksUpToDate>
  <CharactersWithSpaces>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Franco</dc:creator>
  <cp:keywords/>
  <cp:lastModifiedBy>Pasquale Franco</cp:lastModifiedBy>
  <cp:revision>1</cp:revision>
  <dcterms:created xsi:type="dcterms:W3CDTF">2017-08-29T12:09:00Z</dcterms:created>
  <dcterms:modified xsi:type="dcterms:W3CDTF">2017-08-29T13:56:00Z</dcterms:modified>
</cp:coreProperties>
</file>